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15994" w:rsidRPr="002F0D73" w:rsidRDefault="00515994" w:rsidP="00515994">
      <w:pPr>
        <w:jc w:val="center"/>
        <w:rPr>
          <w:bCs/>
          <w:sz w:val="20"/>
        </w:rPr>
      </w:pPr>
      <w:r w:rsidRPr="005531AF">
        <w:rPr>
          <w:noProof/>
          <w:sz w:val="10"/>
          <w:szCs w:val="10"/>
          <w:lang w:eastAsia="lv-LV"/>
        </w:rPr>
        <mc:AlternateContent>
          <mc:Choice Requires="wps">
            <w:drawing>
              <wp:anchor distT="0" distB="0" distL="114300" distR="114300" simplePos="0" relativeHeight="251659264" behindDoc="0" locked="0" layoutInCell="1" allowOverlap="1" wp14:anchorId="326CDAD4" wp14:editId="1513CF0F">
                <wp:simplePos x="0" y="0"/>
                <wp:positionH relativeFrom="column">
                  <wp:posOffset>5988050</wp:posOffset>
                </wp:positionH>
                <wp:positionV relativeFrom="paragraph">
                  <wp:posOffset>-47625</wp:posOffset>
                </wp:positionV>
                <wp:extent cx="948520" cy="228600"/>
                <wp:effectExtent l="0" t="0" r="444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5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5994" w:rsidRPr="00096E6F" w:rsidRDefault="00515994" w:rsidP="00515994">
                            <w:pPr>
                              <w:rPr>
                                <w:i/>
                                <w:sz w:val="16"/>
                                <w:szCs w:val="16"/>
                              </w:rPr>
                            </w:pPr>
                            <w:r w:rsidRPr="00096E6F">
                              <w:rPr>
                                <w:i/>
                                <w:sz w:val="16"/>
                                <w:szCs w:val="16"/>
                              </w:rPr>
                              <w:t>AB.VEID. 07.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26CDAD4" id="_x0000_t202" coordsize="21600,21600" o:spt="202" path="m,l,21600r21600,l21600,xe">
                <v:stroke joinstyle="miter"/>
                <v:path gradientshapeok="t" o:connecttype="rect"/>
              </v:shapetype>
              <v:shape id="Text Box 2" o:spid="_x0000_s1026" type="#_x0000_t202" style="position:absolute;left:0;text-align:left;margin-left:471.5pt;margin-top:-3.75pt;width:74.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efgQIAAA4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p&#10;Rop0QNEDHzy61QPKQ3V64ypwujfg5gfYBpZjps7cafrFIaWXLVFbfmOt7ltOGESXhZPJ2dERxwWQ&#10;Tf9eM7iG7LyOQENju1A6KAYCdGDp8cRMCIXCZlnMpzlYKJjyfD5LI3MJqY6HjXX+LdcdCpMaWyA+&#10;gpP9nfMhGFIdXcJdTkvB1kLKuLDbzVJatCcgknX8Yvwv3KQKzkqHYyPiuAMxwh3BFqKNpH8vs7xI&#10;b/Nysp7NLyfFuphOyst0Pkmz8racpUVZrNZPIcCsqFrBGFd3QvGjALPi7wg+tMIonShB1EOtpvl0&#10;ZOiPSabx+12SnfDQj1J0NZ6fnEgVeH2jGKRNKk+EHOfJz+HHKkMNjv9YlaiCQPwoAT9sBkAJ0tho&#10;9gh6sBr4AmrhEYFJq+03jHpoyBq7rztiOUbynQJNlVlRhA6Oi2J6GeRgzy2bcwtRFKBq7DEap0s/&#10;dv3OWLFt4aZRxUrfgA4bETXyHNVBvdB0MZnDAxG6+nwdvZ6fscUPAAAA//8DAFBLAwQUAAYACAAA&#10;ACEAI7qwBN8AAAAKAQAADwAAAGRycy9kb3ducmV2LnhtbEyPwW6DMBBE75X6D9ZW6qVKTCmEQFii&#10;tlKrXpPmAxbYAAq2EXYC+fs6p+Y4mtHMm3w7q15ceLSd0QivywAE68rUnW4QDr9fizUI60jX1BvN&#10;CFe2sC0eH3LKajPpHV/2rhG+RNuMEFrnhkxKW7WsyC7NwNp7RzMqcl6OjaxHmny56mUYBCupqNN+&#10;oaWBP1uuTvuzQjj+TC9xOpXf7pDsotUHdUlprojPT/P7BoTj2f2H4Ybv0aHwTKU569qKHiGN3vwX&#10;h7BIYhC3QJCGEYgSIVzHIItc3l8o/gAAAP//AwBQSwECLQAUAAYACAAAACEAtoM4kv4AAADhAQAA&#10;EwAAAAAAAAAAAAAAAAAAAAAAW0NvbnRlbnRfVHlwZXNdLnhtbFBLAQItABQABgAIAAAAIQA4/SH/&#10;1gAAAJQBAAALAAAAAAAAAAAAAAAAAC8BAABfcmVscy8ucmVsc1BLAQItABQABgAIAAAAIQAp4Xef&#10;gQIAAA4FAAAOAAAAAAAAAAAAAAAAAC4CAABkcnMvZTJvRG9jLnhtbFBLAQItABQABgAIAAAAIQAj&#10;urAE3wAAAAoBAAAPAAAAAAAAAAAAAAAAANsEAABkcnMvZG93bnJldi54bWxQSwUGAAAAAAQABADz&#10;AAAA5wUAAAAA&#10;" stroked="f">
                <v:textbox>
                  <w:txbxContent>
                    <w:p w:rsidR="00515994" w:rsidRPr="00096E6F" w:rsidRDefault="00515994" w:rsidP="00515994">
                      <w:pPr>
                        <w:rPr>
                          <w:i/>
                          <w:sz w:val="16"/>
                          <w:szCs w:val="16"/>
                        </w:rPr>
                      </w:pPr>
                      <w:r w:rsidRPr="00096E6F">
                        <w:rPr>
                          <w:i/>
                          <w:sz w:val="16"/>
                          <w:szCs w:val="16"/>
                        </w:rPr>
                        <w:t>AB.VEID. 07. 01.</w:t>
                      </w:r>
                    </w:p>
                  </w:txbxContent>
                </v:textbox>
              </v:shape>
            </w:pict>
          </mc:Fallback>
        </mc:AlternateContent>
      </w:r>
      <w:r w:rsidRPr="005531AF">
        <w:rPr>
          <w:b/>
          <w:bCs/>
          <w:szCs w:val="24"/>
        </w:rPr>
        <w:t>Pieteikums sabiedriskā ūdenssaimniecības pakalpojuma līguma slēgšanai</w:t>
      </w:r>
    </w:p>
    <w:p w:rsidR="002A39D2" w:rsidRDefault="00515994" w:rsidP="00515994">
      <w:pPr>
        <w:jc w:val="center"/>
        <w:rPr>
          <w:bCs/>
          <w:sz w:val="20"/>
        </w:rPr>
      </w:pPr>
      <w:r w:rsidRPr="005531AF">
        <w:rPr>
          <w:bCs/>
          <w:sz w:val="20"/>
        </w:rPr>
        <w:t xml:space="preserve"> </w:t>
      </w:r>
      <w:r w:rsidR="002A39D2">
        <w:rPr>
          <w:bCs/>
          <w:sz w:val="20"/>
        </w:rPr>
        <w:t>Komercdarbībai un saimnieciskai darbībai</w:t>
      </w:r>
    </w:p>
    <w:p w:rsidR="00515994" w:rsidRPr="00A8239F" w:rsidRDefault="002A39D2" w:rsidP="00515994">
      <w:pPr>
        <w:jc w:val="center"/>
        <w:rPr>
          <w:bCs/>
          <w:sz w:val="16"/>
          <w:szCs w:val="16"/>
        </w:rPr>
      </w:pPr>
      <w:r>
        <w:rPr>
          <w:bCs/>
          <w:sz w:val="20"/>
        </w:rPr>
        <w:t>(</w:t>
      </w:r>
      <w:r w:rsidR="00515994" w:rsidRPr="005531AF">
        <w:rPr>
          <w:bCs/>
          <w:sz w:val="20"/>
        </w:rPr>
        <w:t xml:space="preserve">Aizpildītu </w:t>
      </w:r>
      <w:r w:rsidR="00515994">
        <w:rPr>
          <w:bCs/>
          <w:sz w:val="20"/>
        </w:rPr>
        <w:t xml:space="preserve">pieteikuma </w:t>
      </w:r>
      <w:r w:rsidR="00515994" w:rsidRPr="005531AF">
        <w:rPr>
          <w:bCs/>
          <w:sz w:val="20"/>
        </w:rPr>
        <w:t>v</w:t>
      </w:r>
      <w:r w:rsidR="00515994">
        <w:rPr>
          <w:bCs/>
          <w:sz w:val="20"/>
        </w:rPr>
        <w:t xml:space="preserve">eidni iesniegt </w:t>
      </w:r>
      <w:r w:rsidR="0075195D">
        <w:rPr>
          <w:bCs/>
          <w:sz w:val="20"/>
        </w:rPr>
        <w:t>e-pastā: ligumi@liepajas-udens.lv</w:t>
      </w:r>
      <w:r w:rsidR="00515994" w:rsidRPr="005531AF">
        <w:rPr>
          <w:bCs/>
          <w:sz w:val="20"/>
        </w:rPr>
        <w:t>)</w:t>
      </w:r>
    </w:p>
    <w:tbl>
      <w:tblPr>
        <w:tblpPr w:leftFromText="181" w:rightFromText="181" w:vertAnchor="page" w:horzAnchor="margin" w:tblpXSpec="center" w:tblpY="1118"/>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237"/>
        <w:gridCol w:w="607"/>
        <w:gridCol w:w="6"/>
        <w:gridCol w:w="419"/>
        <w:gridCol w:w="333"/>
        <w:gridCol w:w="931"/>
        <w:gridCol w:w="157"/>
        <w:gridCol w:w="708"/>
        <w:gridCol w:w="139"/>
        <w:gridCol w:w="428"/>
        <w:gridCol w:w="563"/>
        <w:gridCol w:w="437"/>
        <w:gridCol w:w="102"/>
        <w:gridCol w:w="142"/>
        <w:gridCol w:w="451"/>
        <w:gridCol w:w="135"/>
        <w:gridCol w:w="377"/>
        <w:gridCol w:w="190"/>
        <w:gridCol w:w="111"/>
        <w:gridCol w:w="118"/>
        <w:gridCol w:w="354"/>
        <w:gridCol w:w="237"/>
        <w:gridCol w:w="312"/>
        <w:gridCol w:w="425"/>
        <w:gridCol w:w="53"/>
        <w:gridCol w:w="940"/>
        <w:gridCol w:w="14"/>
        <w:gridCol w:w="145"/>
        <w:gridCol w:w="567"/>
      </w:tblGrid>
      <w:tr w:rsidR="00515994" w:rsidRPr="00515994" w:rsidTr="00576322">
        <w:trPr>
          <w:cantSplit/>
          <w:trHeight w:val="284"/>
          <w:jc w:val="center"/>
        </w:trPr>
        <w:tc>
          <w:tcPr>
            <w:tcW w:w="3820" w:type="dxa"/>
            <w:gridSpan w:val="8"/>
            <w:tcBorders>
              <w:left w:val="single" w:sz="4" w:space="0" w:color="auto"/>
            </w:tcBorders>
            <w:shd w:val="clear" w:color="auto" w:fill="BFBFBF" w:themeFill="background1" w:themeFillShade="BF"/>
          </w:tcPr>
          <w:p w:rsidR="00515994" w:rsidRPr="00515994" w:rsidRDefault="00515994" w:rsidP="000C6337">
            <w:pPr>
              <w:jc w:val="center"/>
              <w:rPr>
                <w:b/>
                <w:bCs/>
                <w:sz w:val="22"/>
              </w:rPr>
            </w:pPr>
            <w:r w:rsidRPr="00515994">
              <w:rPr>
                <w:b/>
                <w:bCs/>
                <w:sz w:val="22"/>
              </w:rPr>
              <w:t>Pakalpojumu sniedzējs</w:t>
            </w:r>
          </w:p>
        </w:tc>
        <w:tc>
          <w:tcPr>
            <w:tcW w:w="6948" w:type="dxa"/>
            <w:gridSpan w:val="22"/>
            <w:tcBorders>
              <w:bottom w:val="single" w:sz="4" w:space="0" w:color="auto"/>
            </w:tcBorders>
            <w:shd w:val="clear" w:color="auto" w:fill="BFBFBF" w:themeFill="background1" w:themeFillShade="BF"/>
          </w:tcPr>
          <w:p w:rsidR="00515994" w:rsidRPr="00515994" w:rsidRDefault="00515994" w:rsidP="000C6337">
            <w:pPr>
              <w:keepNext/>
              <w:jc w:val="center"/>
              <w:outlineLvl w:val="0"/>
              <w:rPr>
                <w:b/>
                <w:bCs/>
                <w:sz w:val="20"/>
              </w:rPr>
            </w:pPr>
            <w:r w:rsidRPr="00515994">
              <w:rPr>
                <w:b/>
                <w:bCs/>
                <w:sz w:val="20"/>
              </w:rPr>
              <w:t>Informāciju aizpilda Pakalpojumu sniedzējs</w:t>
            </w:r>
          </w:p>
        </w:tc>
      </w:tr>
      <w:tr w:rsidR="00515994" w:rsidRPr="00515994" w:rsidTr="00576322">
        <w:trPr>
          <w:cantSplit/>
          <w:trHeight w:val="312"/>
          <w:jc w:val="center"/>
        </w:trPr>
        <w:tc>
          <w:tcPr>
            <w:tcW w:w="3820" w:type="dxa"/>
            <w:gridSpan w:val="8"/>
            <w:vMerge w:val="restart"/>
            <w:tcBorders>
              <w:left w:val="single" w:sz="4" w:space="0" w:color="auto"/>
            </w:tcBorders>
          </w:tcPr>
          <w:p w:rsidR="00515994" w:rsidRPr="00515994" w:rsidRDefault="00515994" w:rsidP="000C6337">
            <w:pPr>
              <w:rPr>
                <w:sz w:val="22"/>
              </w:rPr>
            </w:pPr>
          </w:p>
          <w:p w:rsidR="00515994" w:rsidRPr="00515994" w:rsidRDefault="00515994" w:rsidP="000C6337">
            <w:pPr>
              <w:rPr>
                <w:sz w:val="22"/>
              </w:rPr>
            </w:pPr>
            <w:r w:rsidRPr="00515994">
              <w:rPr>
                <w:noProof/>
                <w:sz w:val="18"/>
                <w:lang w:eastAsia="lv-LV"/>
              </w:rPr>
              <mc:AlternateContent>
                <mc:Choice Requires="wps">
                  <w:drawing>
                    <wp:anchor distT="0" distB="0" distL="114300" distR="114300" simplePos="0" relativeHeight="251665408" behindDoc="0" locked="0" layoutInCell="1" allowOverlap="1" wp14:anchorId="20D2A086" wp14:editId="4B64F0D9">
                      <wp:simplePos x="0" y="0"/>
                      <wp:positionH relativeFrom="column">
                        <wp:posOffset>419133</wp:posOffset>
                      </wp:positionH>
                      <wp:positionV relativeFrom="paragraph">
                        <wp:posOffset>438785</wp:posOffset>
                      </wp:positionV>
                      <wp:extent cx="1852551" cy="755374"/>
                      <wp:effectExtent l="0" t="0" r="0" b="698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551" cy="755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5994" w:rsidRDefault="00515994" w:rsidP="00515994">
                                  <w:pPr>
                                    <w:rPr>
                                      <w:sz w:val="18"/>
                                    </w:rPr>
                                  </w:pPr>
                                  <w:proofErr w:type="spellStart"/>
                                  <w:r>
                                    <w:rPr>
                                      <w:sz w:val="18"/>
                                    </w:rPr>
                                    <w:t>Reģ.Nr</w:t>
                                  </w:r>
                                  <w:proofErr w:type="spellEnd"/>
                                  <w:r>
                                    <w:rPr>
                                      <w:sz w:val="18"/>
                                    </w:rPr>
                                    <w:t>. 42103000897</w:t>
                                  </w:r>
                                </w:p>
                                <w:p w:rsidR="00515994" w:rsidRDefault="00515994" w:rsidP="00515994">
                                  <w:pPr>
                                    <w:rPr>
                                      <w:sz w:val="18"/>
                                    </w:rPr>
                                  </w:pPr>
                                  <w:r>
                                    <w:rPr>
                                      <w:sz w:val="18"/>
                                    </w:rPr>
                                    <w:t xml:space="preserve">K. Valdemāra 12, </w:t>
                                  </w:r>
                                  <w:smartTag w:uri="urn:schemas-microsoft-com:office:smarttags" w:element="place">
                                    <w:smartTag w:uri="urn:schemas-microsoft-com:office:smarttags" w:element="City">
                                      <w:r>
                                        <w:rPr>
                                          <w:sz w:val="18"/>
                                        </w:rPr>
                                        <w:t>Liepāja</w:t>
                                      </w:r>
                                    </w:smartTag>
                                  </w:smartTag>
                                  <w:r>
                                    <w:rPr>
                                      <w:sz w:val="18"/>
                                    </w:rPr>
                                    <w:t>, LV-3401</w:t>
                                  </w:r>
                                </w:p>
                                <w:p w:rsidR="00515994" w:rsidRDefault="0075195D" w:rsidP="00515994">
                                  <w:pPr>
                                    <w:rPr>
                                      <w:sz w:val="18"/>
                                    </w:rPr>
                                  </w:pPr>
                                  <w:r>
                                    <w:rPr>
                                      <w:sz w:val="18"/>
                                    </w:rPr>
                                    <w:t xml:space="preserve">Tālrunis </w:t>
                                  </w:r>
                                  <w:r w:rsidR="00515994">
                                    <w:rPr>
                                      <w:sz w:val="18"/>
                                    </w:rPr>
                                    <w:t>634 23417</w:t>
                                  </w:r>
                                </w:p>
                                <w:p w:rsidR="00515994" w:rsidRPr="0075195D" w:rsidRDefault="006F6885" w:rsidP="00515994">
                                  <w:pPr>
                                    <w:rPr>
                                      <w:sz w:val="18"/>
                                    </w:rPr>
                                  </w:pPr>
                                  <w:hyperlink r:id="rId6" w:history="1">
                                    <w:r w:rsidR="0075195D" w:rsidRPr="0075195D">
                                      <w:rPr>
                                        <w:rStyle w:val="Hyperlink"/>
                                        <w:color w:val="auto"/>
                                        <w:sz w:val="18"/>
                                        <w:u w:val="none"/>
                                      </w:rPr>
                                      <w:t>www.liepajas-udens.lv</w:t>
                                    </w:r>
                                  </w:hyperlink>
                                </w:p>
                                <w:p w:rsidR="0075195D" w:rsidRDefault="0075195D" w:rsidP="00515994">
                                  <w:pPr>
                                    <w:rPr>
                                      <w:sz w:val="18"/>
                                    </w:rPr>
                                  </w:pPr>
                                  <w:r>
                                    <w:rPr>
                                      <w:sz w:val="18"/>
                                    </w:rPr>
                                    <w:t>e-pasts: lu@liepajas-udens.lv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0D2A086" id="_x0000_t202" coordsize="21600,21600" o:spt="202" path="m,l,21600r21600,l21600,xe">
                      <v:stroke joinstyle="miter"/>
                      <v:path gradientshapeok="t" o:connecttype="rect"/>
                    </v:shapetype>
                    <v:shape id="Text Box 10" o:spid="_x0000_s1027" type="#_x0000_t202" style="position:absolute;margin-left:33pt;margin-top:34.55pt;width:145.85pt;height: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x8hAIAABc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iL5RmMq8Hq3oCdH2EfaI6pOnOn6WeHlL7piNrwK2v10HHCILwsFDY5uRoIcbUL&#10;IOvhnWbgh2y9jkBja/tQO6gGAnSg6fFITYiFBpeLMi/LDCMKZ/OyfDUvogtSH24b6/wbrnsUJg22&#10;QH1EJ7s750M0pD6YBGdOS8FWQsq4sJv1jbRoR0Amq/jt0Z+ZSRWMlQ7XJsRpB4IEH+EshBtp/1Zl&#10;eZFe59Vsdb6Yz4pVUc6qebqYpVl1XZ2nRVXcrr6HALOi7gRjXN0JxQ8SzIq/o3jfDJN4ogjR0OAK&#10;ajVR9Mck0/j9LsleeOhIKfoGL45GpA7EvlYs9osnQk7z5Hn4scpQg8M/ViXKIDA/acCP6zEKLmok&#10;qGKt2SPowmqgDciH1wQmnbZfMRqgMxvsvmyJ5RjJtwq0VWVFEVo5LopynsPCnp6sT0+IogDVYI/R&#10;NL3xU/tvjRWbDjxNalb6CvTYiiiVp6j2KobuizntX4rQ3qfraPX0ni1/AAAA//8DAFBLAwQUAAYA&#10;CAAAACEAnGbz5d0AAAAJAQAADwAAAGRycy9kb3ducmV2LnhtbEyPQU+DQBCF7yb+h82YeDF2QS1Q&#10;ZGnUROO1tT9ggCkQ2VnCbgv9944nPU1e3sub7xXbxQ7qTJPvHRuIVxEo4to1PbcGDl/v9xkoH5Ab&#10;HByTgQt52JbXVwXmjZt5R+d9aJWUsM/RQBfCmGvt644s+pUbicU7usliEDm1uplwlnI76IcoSrTF&#10;nuVDhyO9dVR/70/WwPFzvltv5uojHNLdU/KKfVq5izG3N8vLM6hAS/gLwy++oEMpTJU7cePVYCBJ&#10;ZEqQu4lBif+4TlNQlQSzLAZdFvr/gvIHAAD//wMAUEsBAi0AFAAGAAgAAAAhALaDOJL+AAAA4QEA&#10;ABMAAAAAAAAAAAAAAAAAAAAAAFtDb250ZW50X1R5cGVzXS54bWxQSwECLQAUAAYACAAAACEAOP0h&#10;/9YAAACUAQAACwAAAAAAAAAAAAAAAAAvAQAAX3JlbHMvLnJlbHNQSwECLQAUAAYACAAAACEAaaks&#10;fIQCAAAXBQAADgAAAAAAAAAAAAAAAAAuAgAAZHJzL2Uyb0RvYy54bWxQSwECLQAUAAYACAAAACEA&#10;nGbz5d0AAAAJAQAADwAAAAAAAAAAAAAAAADeBAAAZHJzL2Rvd25yZXYueG1sUEsFBgAAAAAEAAQA&#10;8wAAAOgFAAAAAA==&#10;" stroked="f">
                      <v:textbox>
                        <w:txbxContent>
                          <w:p w:rsidR="00515994" w:rsidRDefault="00515994" w:rsidP="00515994">
                            <w:pPr>
                              <w:rPr>
                                <w:sz w:val="18"/>
                              </w:rPr>
                            </w:pPr>
                            <w:r>
                              <w:rPr>
                                <w:sz w:val="18"/>
                              </w:rPr>
                              <w:t>Reģ.Nr. 42103000897</w:t>
                            </w:r>
                          </w:p>
                          <w:p w:rsidR="00515994" w:rsidRDefault="00515994" w:rsidP="00515994">
                            <w:pPr>
                              <w:rPr>
                                <w:sz w:val="18"/>
                              </w:rPr>
                            </w:pPr>
                            <w:r>
                              <w:rPr>
                                <w:sz w:val="18"/>
                              </w:rPr>
                              <w:t xml:space="preserve">K. Valdemāra 12, </w:t>
                            </w:r>
                            <w:smartTag w:uri="urn:schemas-microsoft-com:office:smarttags" w:element="place">
                              <w:smartTag w:uri="urn:schemas-microsoft-com:office:smarttags" w:element="City">
                                <w:r>
                                  <w:rPr>
                                    <w:sz w:val="18"/>
                                  </w:rPr>
                                  <w:t>Liepāja</w:t>
                                </w:r>
                              </w:smartTag>
                            </w:smartTag>
                            <w:r>
                              <w:rPr>
                                <w:sz w:val="18"/>
                              </w:rPr>
                              <w:t>, LV-3401</w:t>
                            </w:r>
                          </w:p>
                          <w:p w:rsidR="00515994" w:rsidRDefault="0075195D" w:rsidP="00515994">
                            <w:pPr>
                              <w:rPr>
                                <w:sz w:val="18"/>
                              </w:rPr>
                            </w:pPr>
                            <w:r>
                              <w:rPr>
                                <w:sz w:val="18"/>
                              </w:rPr>
                              <w:t xml:space="preserve">Tālrunis </w:t>
                            </w:r>
                            <w:r w:rsidR="00515994">
                              <w:rPr>
                                <w:sz w:val="18"/>
                              </w:rPr>
                              <w:t>634 23417</w:t>
                            </w:r>
                          </w:p>
                          <w:p w:rsidR="00515994" w:rsidRPr="0075195D" w:rsidRDefault="0075195D" w:rsidP="00515994">
                            <w:pPr>
                              <w:rPr>
                                <w:sz w:val="18"/>
                              </w:rPr>
                            </w:pPr>
                            <w:hyperlink r:id="rId7" w:history="1">
                              <w:r w:rsidRPr="0075195D">
                                <w:rPr>
                                  <w:rStyle w:val="Hyperlink"/>
                                  <w:color w:val="auto"/>
                                  <w:sz w:val="18"/>
                                  <w:u w:val="none"/>
                                </w:rPr>
                                <w:t>www.liepajas-udens.lv</w:t>
                              </w:r>
                            </w:hyperlink>
                          </w:p>
                          <w:p w:rsidR="0075195D" w:rsidRDefault="0075195D" w:rsidP="00515994">
                            <w:pPr>
                              <w:rPr>
                                <w:sz w:val="18"/>
                              </w:rPr>
                            </w:pPr>
                            <w:r>
                              <w:rPr>
                                <w:sz w:val="18"/>
                              </w:rPr>
                              <w:t>e-pasts: lu@liepajas-udens.lv</w:t>
                            </w:r>
                          </w:p>
                        </w:txbxContent>
                      </v:textbox>
                    </v:shape>
                  </w:pict>
                </mc:Fallback>
              </mc:AlternateContent>
            </w:r>
            <w:r w:rsidRPr="00515994">
              <w:rPr>
                <w:noProof/>
                <w:sz w:val="22"/>
                <w:lang w:eastAsia="lv-LV"/>
              </w:rPr>
              <mc:AlternateContent>
                <mc:Choice Requires="wps">
                  <w:drawing>
                    <wp:anchor distT="0" distB="0" distL="114300" distR="114300" simplePos="0" relativeHeight="251664384" behindDoc="0" locked="0" layoutInCell="1" allowOverlap="1" wp14:anchorId="7A788933" wp14:editId="7D345798">
                      <wp:simplePos x="0" y="0"/>
                      <wp:positionH relativeFrom="column">
                        <wp:posOffset>414020</wp:posOffset>
                      </wp:positionH>
                      <wp:positionV relativeFrom="paragraph">
                        <wp:posOffset>104140</wp:posOffset>
                      </wp:positionV>
                      <wp:extent cx="1676400" cy="26924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92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15994" w:rsidRDefault="00515994" w:rsidP="00515994">
                                  <w:r>
                                    <w:rPr>
                                      <w:b/>
                                      <w:bCs/>
                                      <w:color w:val="000080"/>
                                    </w:rPr>
                                    <w:t>SIA “Liepājas  ūdens”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788933" id="Text Box 9" o:spid="_x0000_s1028" type="#_x0000_t202" style="position:absolute;margin-left:32.6pt;margin-top:8.2pt;width:132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H+wIAAE8GAAAOAAAAZHJzL2Uyb0RvYy54bWysVduO0zAQfUfiHyy/Z3NpmjTRpqjtNghp&#10;uUi7iGc3dhqLxA62u+mC+HfGTm+7gISAVIo88fh45syc6fWrfdeiB6Y0l6LA4VWAEROVpFxsC/zx&#10;vvRmGGlDBCWtFKzAj0zjV/OXL66HPmeRbGRLmUIAInQ+9AVujOlz39dVwzqir2TPBGzWUnXEgKm2&#10;PlVkAPSu9aMgSPxBKtorWTGt4evNuInnDr+uWWXe17VmBrUFhtiMeyv33ti3P78m+VaRvuHVIQzy&#10;F1F0hAu49AR1QwxBO8V/gup4paSWtbmqZOfLuuYVczlANmHwLJu7hvTM5QLk6P5Ek/5/sNW7hw8K&#10;cVrgBCNBOijRPdsbtJR7lFl2hl7n4HTXg5vZw2eosstU97ey+qyRkKuGiC1bKCWHhhEK0YX2pH9x&#10;dMTRFmQzvJUUriE7Ix3QvladpQ7IQIAOVXo8VcaGUtkrkzSJA9iqYC9Ksih2pfNJfjzdK21eM9kh&#10;uyiwgso7dPJwq42NhuRHF3uZli2nJW9bZ6jtZtUq9ECgS0r3uASeubXCOgtpj42I4xfm+my8huQQ&#10;Miytpw3e9cC3LISAl1Hmlcks9eIynnpZGsy8IMyWWRLEWXxTfrfhhnHecEqZuOWCHfsxjP+s3gdl&#10;jJ3kOhINBc6m0XQs2G9TDtzzq5Q7bkCeLe8KPDs5kdyWeS0okEByQ3g7rv2n4TvOgYOnVCzKaZDG&#10;k5mXptOJF0/WgbeclStvsQqTJF0vV8t1+JSKtaNX/zsbLpBjrawhd5DdXUMHRLltmsk0i0IMBgyI&#10;KB3zRaTdwmSrjMJISfOJm8bJ0raoxdCXvTML7O9A5Al9JOJ88QVPh9zOVEGbHhvI6cdKZhSP2W/2&#10;TqiRxbfa2kj6CIKCqJxqYArDopHqK0YDTLQC6y87ohhG7RsBoszCGFSDjDPiaRqBoS53Npc7RFQA&#10;VWCD0bhcmXFs7nrFtw3cNI4BIRcg5Jo7jZ2jgoysAVPL5XaYsHYsXtrO6/w/MP8BAAD//wMAUEsD&#10;BBQABgAIAAAAIQCB8gn+3QAAAAgBAAAPAAAAZHJzL2Rvd25yZXYueG1sTI/BTsMwEETvSPyDtZW4&#10;IOoQmjQNcSpAAnFt6Qc48TaJGq+j2G3Sv2c50ePOjGbfFNvZ9uKCo+8cKXheRiCQamc6ahQcfj6f&#10;MhA+aDK6d4QKruhhW97fFTo3bqIdXvahEVxCPtcK2hCGXEpft2i1X7oBib2jG60OfI6NNKOeuNz2&#10;Mo6iVFrdEX9o9YAfLdan/dkqOH5Pj8lmqr7CYb1bpe+6W1fuqtTDYn57BRFwDv9h+MNndCiZqXJn&#10;Ml70CtIk5iTr6QoE+y/xhoVKQZJlIMtC3g4ofwEAAP//AwBQSwECLQAUAAYACAAAACEAtoM4kv4A&#10;AADhAQAAEwAAAAAAAAAAAAAAAAAAAAAAW0NvbnRlbnRfVHlwZXNdLnhtbFBLAQItABQABgAIAAAA&#10;IQA4/SH/1gAAAJQBAAALAAAAAAAAAAAAAAAAAC8BAABfcmVscy8ucmVsc1BLAQItABQABgAIAAAA&#10;IQCy3+pH+wIAAE8GAAAOAAAAAAAAAAAAAAAAAC4CAABkcnMvZTJvRG9jLnhtbFBLAQItABQABgAI&#10;AAAAIQCB8gn+3QAAAAgBAAAPAAAAAAAAAAAAAAAAAFUFAABkcnMvZG93bnJldi54bWxQSwUGAAAA&#10;AAQABADzAAAAXwYAAAAA&#10;" stroked="f">
                      <v:textbox>
                        <w:txbxContent>
                          <w:p w:rsidR="00515994" w:rsidRDefault="00515994" w:rsidP="00515994">
                            <w:r>
                              <w:rPr>
                                <w:b/>
                                <w:bCs/>
                                <w:color w:val="000080"/>
                              </w:rPr>
                              <w:t>SIA “Liepājas  ūdens”</w:t>
                            </w:r>
                          </w:p>
                        </w:txbxContent>
                      </v:textbox>
                    </v:shape>
                  </w:pict>
                </mc:Fallback>
              </mc:AlternateContent>
            </w:r>
            <w:r w:rsidRPr="00515994">
              <w:rPr>
                <w:noProof/>
                <w:sz w:val="22"/>
                <w:lang w:eastAsia="lv-LV"/>
              </w:rPr>
              <w:drawing>
                <wp:inline distT="0" distB="0" distL="0" distR="0" wp14:anchorId="5C115BFA" wp14:editId="2102661B">
                  <wp:extent cx="37147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657225"/>
                          </a:xfrm>
                          <a:prstGeom prst="rect">
                            <a:avLst/>
                          </a:prstGeom>
                          <a:noFill/>
                          <a:ln>
                            <a:noFill/>
                          </a:ln>
                        </pic:spPr>
                      </pic:pic>
                    </a:graphicData>
                  </a:graphic>
                </wp:inline>
              </w:drawing>
            </w:r>
          </w:p>
          <w:p w:rsidR="00515994" w:rsidRPr="00515994" w:rsidRDefault="00515994" w:rsidP="000C6337">
            <w:pPr>
              <w:keepNext/>
              <w:outlineLvl w:val="2"/>
              <w:rPr>
                <w:b/>
                <w:bCs/>
                <w:sz w:val="22"/>
              </w:rPr>
            </w:pPr>
          </w:p>
        </w:tc>
        <w:tc>
          <w:tcPr>
            <w:tcW w:w="2377" w:type="dxa"/>
            <w:gridSpan w:val="6"/>
            <w:tcBorders>
              <w:bottom w:val="single" w:sz="4" w:space="0" w:color="auto"/>
            </w:tcBorders>
            <w:vAlign w:val="center"/>
          </w:tcPr>
          <w:p w:rsidR="00515994" w:rsidRPr="00515994" w:rsidRDefault="00515994" w:rsidP="000C6337">
            <w:pPr>
              <w:rPr>
                <w:bCs/>
                <w:sz w:val="18"/>
                <w:szCs w:val="18"/>
              </w:rPr>
            </w:pPr>
            <w:r w:rsidRPr="00515994">
              <w:rPr>
                <w:bCs/>
                <w:sz w:val="18"/>
                <w:szCs w:val="18"/>
              </w:rPr>
              <w:t>Līgumi</w:t>
            </w:r>
          </w:p>
        </w:tc>
        <w:tc>
          <w:tcPr>
            <w:tcW w:w="1878" w:type="dxa"/>
            <w:gridSpan w:val="8"/>
            <w:tcBorders>
              <w:bottom w:val="single" w:sz="4" w:space="0" w:color="auto"/>
            </w:tcBorders>
          </w:tcPr>
          <w:p w:rsidR="00515994" w:rsidRPr="00515994" w:rsidRDefault="00515994" w:rsidP="000C6337">
            <w:pPr>
              <w:rPr>
                <w:bCs/>
                <w:sz w:val="16"/>
                <w:szCs w:val="16"/>
              </w:rPr>
            </w:pPr>
            <w:r w:rsidRPr="00515994">
              <w:rPr>
                <w:bCs/>
                <w:sz w:val="16"/>
                <w:szCs w:val="16"/>
              </w:rPr>
              <w:t>Jaunais</w:t>
            </w:r>
          </w:p>
        </w:tc>
        <w:tc>
          <w:tcPr>
            <w:tcW w:w="1981" w:type="dxa"/>
            <w:gridSpan w:val="6"/>
            <w:tcBorders>
              <w:bottom w:val="single" w:sz="4" w:space="0" w:color="auto"/>
            </w:tcBorders>
          </w:tcPr>
          <w:p w:rsidR="00515994" w:rsidRPr="00515994" w:rsidRDefault="00515994" w:rsidP="000C6337">
            <w:pPr>
              <w:rPr>
                <w:bCs/>
                <w:sz w:val="16"/>
                <w:szCs w:val="16"/>
              </w:rPr>
            </w:pPr>
            <w:r w:rsidRPr="00515994">
              <w:rPr>
                <w:bCs/>
                <w:sz w:val="16"/>
                <w:szCs w:val="16"/>
              </w:rPr>
              <w:t>Iepriekšējais</w:t>
            </w:r>
          </w:p>
        </w:tc>
        <w:tc>
          <w:tcPr>
            <w:tcW w:w="712" w:type="dxa"/>
            <w:gridSpan w:val="2"/>
            <w:tcBorders>
              <w:bottom w:val="single" w:sz="4" w:space="0" w:color="auto"/>
            </w:tcBorders>
          </w:tcPr>
          <w:p w:rsidR="00515994" w:rsidRPr="00515994" w:rsidRDefault="00515994" w:rsidP="000C6337">
            <w:pPr>
              <w:jc w:val="center"/>
              <w:rPr>
                <w:b/>
                <w:bCs/>
                <w:sz w:val="20"/>
              </w:rPr>
            </w:pPr>
          </w:p>
        </w:tc>
      </w:tr>
      <w:tr w:rsidR="00515994" w:rsidRPr="00515994" w:rsidTr="0013228A">
        <w:trPr>
          <w:cantSplit/>
          <w:trHeight w:val="312"/>
          <w:jc w:val="center"/>
        </w:trPr>
        <w:tc>
          <w:tcPr>
            <w:tcW w:w="3820" w:type="dxa"/>
            <w:gridSpan w:val="8"/>
            <w:vMerge/>
            <w:tcBorders>
              <w:left w:val="single" w:sz="4" w:space="0" w:color="auto"/>
            </w:tcBorders>
          </w:tcPr>
          <w:p w:rsidR="00515994" w:rsidRPr="00515994" w:rsidRDefault="00515994" w:rsidP="000C6337">
            <w:pPr>
              <w:rPr>
                <w:sz w:val="22"/>
              </w:rPr>
            </w:pPr>
          </w:p>
        </w:tc>
        <w:tc>
          <w:tcPr>
            <w:tcW w:w="2377" w:type="dxa"/>
            <w:gridSpan w:val="6"/>
            <w:tcBorders>
              <w:bottom w:val="single" w:sz="4" w:space="0" w:color="auto"/>
            </w:tcBorders>
            <w:vAlign w:val="center"/>
          </w:tcPr>
          <w:p w:rsidR="00515994" w:rsidRPr="00515994" w:rsidRDefault="00515994" w:rsidP="000C6337">
            <w:pPr>
              <w:rPr>
                <w:bCs/>
                <w:sz w:val="18"/>
                <w:szCs w:val="18"/>
              </w:rPr>
            </w:pPr>
            <w:r w:rsidRPr="00515994">
              <w:rPr>
                <w:bCs/>
                <w:sz w:val="18"/>
                <w:szCs w:val="18"/>
              </w:rPr>
              <w:t>Objekti / pieslēgumi</w:t>
            </w:r>
          </w:p>
        </w:tc>
        <w:tc>
          <w:tcPr>
            <w:tcW w:w="1878" w:type="dxa"/>
            <w:gridSpan w:val="8"/>
            <w:tcBorders>
              <w:bottom w:val="single" w:sz="4" w:space="0" w:color="auto"/>
            </w:tcBorders>
          </w:tcPr>
          <w:p w:rsidR="00515994" w:rsidRPr="00515994" w:rsidRDefault="00515994" w:rsidP="000C6337">
            <w:pPr>
              <w:jc w:val="center"/>
              <w:rPr>
                <w:b/>
                <w:bCs/>
                <w:sz w:val="20"/>
              </w:rPr>
            </w:pPr>
          </w:p>
        </w:tc>
        <w:tc>
          <w:tcPr>
            <w:tcW w:w="2693" w:type="dxa"/>
            <w:gridSpan w:val="8"/>
            <w:tcBorders>
              <w:bottom w:val="single" w:sz="4" w:space="0" w:color="auto"/>
            </w:tcBorders>
          </w:tcPr>
          <w:p w:rsidR="00515994" w:rsidRPr="00515994" w:rsidRDefault="00515994" w:rsidP="000C6337">
            <w:pPr>
              <w:jc w:val="center"/>
              <w:rPr>
                <w:b/>
                <w:bCs/>
                <w:sz w:val="20"/>
              </w:rPr>
            </w:pPr>
          </w:p>
        </w:tc>
      </w:tr>
      <w:tr w:rsidR="00515994" w:rsidRPr="00515994" w:rsidTr="00576322">
        <w:trPr>
          <w:cantSplit/>
          <w:trHeight w:val="312"/>
          <w:jc w:val="center"/>
        </w:trPr>
        <w:tc>
          <w:tcPr>
            <w:tcW w:w="3820" w:type="dxa"/>
            <w:gridSpan w:val="8"/>
            <w:vMerge/>
            <w:tcBorders>
              <w:left w:val="single" w:sz="4" w:space="0" w:color="auto"/>
            </w:tcBorders>
          </w:tcPr>
          <w:p w:rsidR="00515994" w:rsidRPr="00515994" w:rsidRDefault="00515994" w:rsidP="000C6337">
            <w:pPr>
              <w:rPr>
                <w:sz w:val="22"/>
              </w:rPr>
            </w:pPr>
          </w:p>
        </w:tc>
        <w:tc>
          <w:tcPr>
            <w:tcW w:w="2377" w:type="dxa"/>
            <w:gridSpan w:val="6"/>
            <w:tcBorders>
              <w:bottom w:val="single" w:sz="4" w:space="0" w:color="auto"/>
            </w:tcBorders>
            <w:vAlign w:val="center"/>
          </w:tcPr>
          <w:p w:rsidR="00515994" w:rsidRPr="00515994" w:rsidRDefault="00515994" w:rsidP="000C6337">
            <w:pPr>
              <w:rPr>
                <w:bCs/>
                <w:sz w:val="18"/>
                <w:szCs w:val="18"/>
              </w:rPr>
            </w:pPr>
            <w:r w:rsidRPr="00515994">
              <w:rPr>
                <w:bCs/>
                <w:sz w:val="18"/>
                <w:szCs w:val="18"/>
              </w:rPr>
              <w:t xml:space="preserve">Komercuzskaites mēraparāti </w:t>
            </w:r>
          </w:p>
        </w:tc>
        <w:tc>
          <w:tcPr>
            <w:tcW w:w="4571" w:type="dxa"/>
            <w:gridSpan w:val="16"/>
            <w:tcBorders>
              <w:bottom w:val="single" w:sz="4" w:space="0" w:color="auto"/>
            </w:tcBorders>
          </w:tcPr>
          <w:p w:rsidR="00515994" w:rsidRPr="00515994" w:rsidRDefault="00515994" w:rsidP="000C6337">
            <w:pPr>
              <w:jc w:val="center"/>
              <w:rPr>
                <w:b/>
                <w:bCs/>
                <w:sz w:val="20"/>
              </w:rPr>
            </w:pPr>
          </w:p>
        </w:tc>
      </w:tr>
      <w:tr w:rsidR="00515994" w:rsidRPr="00515994" w:rsidTr="00576322">
        <w:trPr>
          <w:cantSplit/>
          <w:trHeight w:val="312"/>
          <w:jc w:val="center"/>
        </w:trPr>
        <w:tc>
          <w:tcPr>
            <w:tcW w:w="3820" w:type="dxa"/>
            <w:gridSpan w:val="8"/>
            <w:vMerge/>
            <w:tcBorders>
              <w:left w:val="single" w:sz="4" w:space="0" w:color="auto"/>
            </w:tcBorders>
          </w:tcPr>
          <w:p w:rsidR="00515994" w:rsidRPr="00515994" w:rsidRDefault="00515994" w:rsidP="000C6337">
            <w:pPr>
              <w:rPr>
                <w:sz w:val="22"/>
              </w:rPr>
            </w:pPr>
          </w:p>
        </w:tc>
        <w:tc>
          <w:tcPr>
            <w:tcW w:w="2377" w:type="dxa"/>
            <w:gridSpan w:val="6"/>
            <w:tcBorders>
              <w:bottom w:val="single" w:sz="4" w:space="0" w:color="auto"/>
            </w:tcBorders>
            <w:vAlign w:val="center"/>
          </w:tcPr>
          <w:p w:rsidR="00515994" w:rsidRPr="00515994" w:rsidRDefault="00515994" w:rsidP="000C6337">
            <w:pPr>
              <w:rPr>
                <w:bCs/>
                <w:sz w:val="18"/>
                <w:szCs w:val="18"/>
              </w:rPr>
            </w:pPr>
            <w:r w:rsidRPr="00515994">
              <w:rPr>
                <w:bCs/>
                <w:sz w:val="18"/>
                <w:szCs w:val="18"/>
              </w:rPr>
              <w:t>Dokumenti</w:t>
            </w:r>
          </w:p>
        </w:tc>
        <w:tc>
          <w:tcPr>
            <w:tcW w:w="4571" w:type="dxa"/>
            <w:gridSpan w:val="16"/>
            <w:tcBorders>
              <w:bottom w:val="single" w:sz="4" w:space="0" w:color="auto"/>
            </w:tcBorders>
          </w:tcPr>
          <w:p w:rsidR="00515994" w:rsidRPr="00515994" w:rsidRDefault="00515994" w:rsidP="000C6337">
            <w:pPr>
              <w:jc w:val="center"/>
              <w:rPr>
                <w:b/>
                <w:bCs/>
                <w:sz w:val="20"/>
              </w:rPr>
            </w:pPr>
          </w:p>
        </w:tc>
      </w:tr>
      <w:tr w:rsidR="00515994" w:rsidRPr="00515994" w:rsidTr="00576322">
        <w:trPr>
          <w:cantSplit/>
          <w:trHeight w:val="312"/>
          <w:jc w:val="center"/>
        </w:trPr>
        <w:tc>
          <w:tcPr>
            <w:tcW w:w="3820" w:type="dxa"/>
            <w:gridSpan w:val="8"/>
            <w:vMerge/>
            <w:tcBorders>
              <w:left w:val="single" w:sz="4" w:space="0" w:color="auto"/>
            </w:tcBorders>
          </w:tcPr>
          <w:p w:rsidR="00515994" w:rsidRPr="00515994" w:rsidRDefault="00515994" w:rsidP="000C6337">
            <w:pPr>
              <w:rPr>
                <w:sz w:val="22"/>
              </w:rPr>
            </w:pPr>
          </w:p>
        </w:tc>
        <w:tc>
          <w:tcPr>
            <w:tcW w:w="2377" w:type="dxa"/>
            <w:gridSpan w:val="6"/>
            <w:tcBorders>
              <w:bottom w:val="single" w:sz="4" w:space="0" w:color="auto"/>
            </w:tcBorders>
            <w:vAlign w:val="center"/>
          </w:tcPr>
          <w:p w:rsidR="00515994" w:rsidRPr="00515994" w:rsidRDefault="00515994" w:rsidP="000C6337">
            <w:pPr>
              <w:rPr>
                <w:bCs/>
                <w:sz w:val="18"/>
                <w:szCs w:val="18"/>
              </w:rPr>
            </w:pPr>
            <w:r w:rsidRPr="00515994">
              <w:rPr>
                <w:bCs/>
                <w:sz w:val="18"/>
                <w:szCs w:val="18"/>
              </w:rPr>
              <w:t>Paziņojumi</w:t>
            </w:r>
          </w:p>
        </w:tc>
        <w:tc>
          <w:tcPr>
            <w:tcW w:w="4571" w:type="dxa"/>
            <w:gridSpan w:val="16"/>
            <w:tcBorders>
              <w:bottom w:val="single" w:sz="4" w:space="0" w:color="auto"/>
            </w:tcBorders>
          </w:tcPr>
          <w:p w:rsidR="00515994" w:rsidRPr="00515994" w:rsidRDefault="00515994" w:rsidP="000C6337">
            <w:pPr>
              <w:jc w:val="center"/>
              <w:rPr>
                <w:b/>
                <w:bCs/>
                <w:sz w:val="20"/>
              </w:rPr>
            </w:pPr>
          </w:p>
        </w:tc>
      </w:tr>
      <w:tr w:rsidR="00515994" w:rsidRPr="00515994" w:rsidTr="00576322">
        <w:trPr>
          <w:cantSplit/>
          <w:trHeight w:val="312"/>
          <w:jc w:val="center"/>
        </w:trPr>
        <w:tc>
          <w:tcPr>
            <w:tcW w:w="3820" w:type="dxa"/>
            <w:gridSpan w:val="8"/>
            <w:vMerge/>
            <w:tcBorders>
              <w:left w:val="single" w:sz="4" w:space="0" w:color="auto"/>
            </w:tcBorders>
          </w:tcPr>
          <w:p w:rsidR="00515994" w:rsidRPr="00515994" w:rsidRDefault="00515994" w:rsidP="000C6337">
            <w:pPr>
              <w:rPr>
                <w:sz w:val="22"/>
              </w:rPr>
            </w:pPr>
          </w:p>
        </w:tc>
        <w:tc>
          <w:tcPr>
            <w:tcW w:w="2377" w:type="dxa"/>
            <w:gridSpan w:val="6"/>
            <w:tcBorders>
              <w:bottom w:val="single" w:sz="4" w:space="0" w:color="auto"/>
            </w:tcBorders>
            <w:vAlign w:val="center"/>
          </w:tcPr>
          <w:p w:rsidR="00515994" w:rsidRPr="00515994" w:rsidRDefault="00515994" w:rsidP="000C6337">
            <w:pPr>
              <w:rPr>
                <w:bCs/>
                <w:sz w:val="18"/>
                <w:szCs w:val="18"/>
              </w:rPr>
            </w:pPr>
            <w:r w:rsidRPr="00515994">
              <w:rPr>
                <w:bCs/>
                <w:sz w:val="18"/>
                <w:szCs w:val="18"/>
              </w:rPr>
              <w:t>Tehniskā daļa</w:t>
            </w:r>
          </w:p>
        </w:tc>
        <w:tc>
          <w:tcPr>
            <w:tcW w:w="4571" w:type="dxa"/>
            <w:gridSpan w:val="16"/>
            <w:tcBorders>
              <w:bottom w:val="single" w:sz="4" w:space="0" w:color="auto"/>
            </w:tcBorders>
          </w:tcPr>
          <w:p w:rsidR="00515994" w:rsidRPr="00515994" w:rsidRDefault="00515994" w:rsidP="000C6337">
            <w:pPr>
              <w:jc w:val="center"/>
              <w:rPr>
                <w:b/>
                <w:bCs/>
                <w:sz w:val="20"/>
              </w:rPr>
            </w:pPr>
          </w:p>
        </w:tc>
      </w:tr>
      <w:tr w:rsidR="00515994" w:rsidRPr="00515994" w:rsidTr="00576322">
        <w:trPr>
          <w:cantSplit/>
          <w:trHeight w:val="312"/>
          <w:jc w:val="center"/>
        </w:trPr>
        <w:tc>
          <w:tcPr>
            <w:tcW w:w="3820" w:type="dxa"/>
            <w:gridSpan w:val="8"/>
            <w:vMerge/>
            <w:tcBorders>
              <w:left w:val="single" w:sz="4" w:space="0" w:color="auto"/>
              <w:bottom w:val="single" w:sz="4" w:space="0" w:color="auto"/>
            </w:tcBorders>
          </w:tcPr>
          <w:p w:rsidR="00515994" w:rsidRPr="00515994" w:rsidRDefault="00515994" w:rsidP="000C6337">
            <w:pPr>
              <w:rPr>
                <w:sz w:val="22"/>
              </w:rPr>
            </w:pPr>
          </w:p>
        </w:tc>
        <w:tc>
          <w:tcPr>
            <w:tcW w:w="2377" w:type="dxa"/>
            <w:gridSpan w:val="6"/>
            <w:tcBorders>
              <w:bottom w:val="single" w:sz="4" w:space="0" w:color="auto"/>
            </w:tcBorders>
            <w:vAlign w:val="center"/>
          </w:tcPr>
          <w:p w:rsidR="00515994" w:rsidRPr="00515994" w:rsidRDefault="00515994" w:rsidP="000C6337">
            <w:pPr>
              <w:rPr>
                <w:bCs/>
                <w:sz w:val="18"/>
                <w:szCs w:val="18"/>
              </w:rPr>
            </w:pPr>
            <w:r w:rsidRPr="00515994">
              <w:rPr>
                <w:bCs/>
                <w:sz w:val="18"/>
                <w:szCs w:val="18"/>
              </w:rPr>
              <w:t>Līgums iesniegts parakstīšanai</w:t>
            </w:r>
          </w:p>
        </w:tc>
        <w:tc>
          <w:tcPr>
            <w:tcW w:w="4571" w:type="dxa"/>
            <w:gridSpan w:val="16"/>
            <w:tcBorders>
              <w:bottom w:val="single" w:sz="4" w:space="0" w:color="auto"/>
            </w:tcBorders>
          </w:tcPr>
          <w:p w:rsidR="00515994" w:rsidRDefault="00515994" w:rsidP="000C6337">
            <w:pPr>
              <w:rPr>
                <w:bCs/>
                <w:sz w:val="16"/>
                <w:szCs w:val="16"/>
              </w:rPr>
            </w:pPr>
            <w:r w:rsidRPr="00515994">
              <w:rPr>
                <w:bCs/>
                <w:sz w:val="16"/>
                <w:szCs w:val="16"/>
              </w:rPr>
              <w:t>Vārds, uzvārds, telefons, datums</w:t>
            </w:r>
          </w:p>
          <w:p w:rsidR="00BB5180" w:rsidRDefault="00BB5180" w:rsidP="000C6337">
            <w:pPr>
              <w:rPr>
                <w:bCs/>
                <w:sz w:val="16"/>
                <w:szCs w:val="16"/>
              </w:rPr>
            </w:pPr>
          </w:p>
          <w:p w:rsidR="00BB5180" w:rsidRPr="00515994" w:rsidRDefault="00BB5180" w:rsidP="000C6337">
            <w:pPr>
              <w:rPr>
                <w:bCs/>
                <w:sz w:val="16"/>
                <w:szCs w:val="16"/>
              </w:rPr>
            </w:pPr>
          </w:p>
        </w:tc>
      </w:tr>
      <w:tr w:rsidR="00515994" w:rsidRPr="00515994" w:rsidTr="002C4D78">
        <w:trPr>
          <w:cantSplit/>
          <w:trHeight w:val="170"/>
          <w:jc w:val="center"/>
        </w:trPr>
        <w:tc>
          <w:tcPr>
            <w:tcW w:w="10768" w:type="dxa"/>
            <w:gridSpan w:val="30"/>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994" w:rsidRPr="00515994" w:rsidRDefault="00515994" w:rsidP="000C6337">
            <w:pPr>
              <w:jc w:val="center"/>
              <w:rPr>
                <w:b/>
                <w:bCs/>
                <w:sz w:val="20"/>
              </w:rPr>
            </w:pPr>
            <w:r w:rsidRPr="00515994">
              <w:rPr>
                <w:b/>
                <w:sz w:val="20"/>
              </w:rPr>
              <w:t>Pakalpojuma līguma slēdzēja datu apstrāde un aizsardzība</w:t>
            </w:r>
          </w:p>
        </w:tc>
      </w:tr>
      <w:tr w:rsidR="00515994" w:rsidRPr="00515994" w:rsidTr="002C4D78">
        <w:trPr>
          <w:cantSplit/>
          <w:trHeight w:val="170"/>
          <w:jc w:val="center"/>
        </w:trPr>
        <w:tc>
          <w:tcPr>
            <w:tcW w:w="10768" w:type="dxa"/>
            <w:gridSpan w:val="30"/>
            <w:tcBorders>
              <w:top w:val="single" w:sz="4" w:space="0" w:color="auto"/>
              <w:left w:val="single" w:sz="4" w:space="0" w:color="auto"/>
              <w:bottom w:val="single" w:sz="4" w:space="0" w:color="auto"/>
            </w:tcBorders>
            <w:shd w:val="clear" w:color="auto" w:fill="auto"/>
          </w:tcPr>
          <w:p w:rsidR="00515994" w:rsidRPr="00515994" w:rsidRDefault="00515994" w:rsidP="000C6337">
            <w:pPr>
              <w:tabs>
                <w:tab w:val="left" w:pos="480"/>
                <w:tab w:val="left" w:pos="960"/>
                <w:tab w:val="left" w:pos="1440"/>
                <w:tab w:val="left" w:pos="1920"/>
                <w:tab w:val="left" w:pos="2400"/>
                <w:tab w:val="left" w:pos="2880"/>
                <w:tab w:val="left" w:pos="3360"/>
                <w:tab w:val="left" w:pos="3840"/>
                <w:tab w:val="left" w:pos="4320"/>
              </w:tabs>
              <w:jc w:val="both"/>
              <w:rPr>
                <w:iCs/>
                <w:sz w:val="20"/>
              </w:rPr>
            </w:pPr>
            <w:r w:rsidRPr="00515994">
              <w:rPr>
                <w:iCs/>
                <w:sz w:val="20"/>
              </w:rPr>
              <w:t>Iesniedzot savus datus, esmu informēts/-a, ka:</w:t>
            </w:r>
          </w:p>
          <w:p w:rsidR="00515994" w:rsidRPr="00515994" w:rsidRDefault="00515994" w:rsidP="000C6337">
            <w:pPr>
              <w:tabs>
                <w:tab w:val="left" w:pos="480"/>
                <w:tab w:val="left" w:pos="960"/>
                <w:tab w:val="left" w:pos="1440"/>
                <w:tab w:val="left" w:pos="1920"/>
                <w:tab w:val="left" w:pos="2400"/>
                <w:tab w:val="left" w:pos="2880"/>
                <w:tab w:val="left" w:pos="3360"/>
                <w:tab w:val="left" w:pos="3840"/>
                <w:tab w:val="left" w:pos="4320"/>
              </w:tabs>
              <w:jc w:val="both"/>
              <w:rPr>
                <w:rFonts w:eastAsia="Calibri"/>
                <w:color w:val="000000"/>
                <w:sz w:val="20"/>
              </w:rPr>
            </w:pPr>
            <w:r w:rsidRPr="00515994">
              <w:rPr>
                <w:iCs/>
                <w:sz w:val="20"/>
              </w:rPr>
              <w:t xml:space="preserve">- </w:t>
            </w:r>
            <w:r w:rsidRPr="00515994">
              <w:rPr>
                <w:rFonts w:eastAsia="Calibri"/>
                <w:color w:val="000000"/>
                <w:sz w:val="20"/>
              </w:rPr>
              <w:t>SIA “Liepājas ūdens” manis iesniegto informāciju izmantos tikai un vienīgi tādā apjomā, kas nepieciešams sabiedriskā ūdenssaimniecības pakalpojuma līguma sagatavošanai un tā izpildes nodrošināšanai, un mani personas dati tiks apstrādāti saskaņā ar Latvijas Republikā spēkā esošo normatīvo aktu prasībām attiecībā uz personas datu aizsardzību;</w:t>
            </w:r>
          </w:p>
          <w:p w:rsidR="00515994" w:rsidRPr="00515994" w:rsidRDefault="00515994" w:rsidP="000C6337">
            <w:pPr>
              <w:jc w:val="both"/>
              <w:rPr>
                <w:b/>
                <w:sz w:val="20"/>
              </w:rPr>
            </w:pPr>
            <w:r w:rsidRPr="00515994">
              <w:rPr>
                <w:rFonts w:eastAsia="Calibri"/>
                <w:color w:val="000000"/>
                <w:sz w:val="20"/>
              </w:rPr>
              <w:t>- informācija par personas datu apstrādi SIA “Liepājas ūdens” un manām tiesībām attiecībā uz datu apstrādi ir publicēta</w:t>
            </w:r>
            <w:r w:rsidRPr="00E72302">
              <w:rPr>
                <w:color w:val="000000"/>
                <w:sz w:val="20"/>
              </w:rPr>
              <w:t xml:space="preserve"> interneta vietnē </w:t>
            </w:r>
            <w:hyperlink r:id="rId9" w:history="1">
              <w:r w:rsidRPr="00C84812">
                <w:rPr>
                  <w:sz w:val="20"/>
                </w:rPr>
                <w:t>www.liepajas-udens.lv</w:t>
              </w:r>
            </w:hyperlink>
          </w:p>
        </w:tc>
      </w:tr>
      <w:tr w:rsidR="00515994" w:rsidRPr="00DF7C38" w:rsidTr="002C4D78">
        <w:trPr>
          <w:cantSplit/>
          <w:trHeight w:val="170"/>
          <w:jc w:val="center"/>
        </w:trPr>
        <w:tc>
          <w:tcPr>
            <w:tcW w:w="10768" w:type="dxa"/>
            <w:gridSpan w:val="30"/>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5994" w:rsidRPr="00DF7C38" w:rsidRDefault="00515994" w:rsidP="000C6337">
            <w:pPr>
              <w:jc w:val="center"/>
              <w:rPr>
                <w:b/>
                <w:bCs/>
                <w:sz w:val="22"/>
                <w:szCs w:val="22"/>
              </w:rPr>
            </w:pPr>
            <w:r w:rsidRPr="00DF7C38">
              <w:rPr>
                <w:b/>
                <w:bCs/>
                <w:sz w:val="22"/>
                <w:szCs w:val="22"/>
              </w:rPr>
              <w:t>Informāciju aizpilda pakalpojuma līguma slēdzējs</w:t>
            </w:r>
          </w:p>
        </w:tc>
      </w:tr>
      <w:tr w:rsidR="00515994" w:rsidRPr="00515994" w:rsidTr="002C4D78">
        <w:trPr>
          <w:cantSplit/>
          <w:trHeight w:val="170"/>
          <w:jc w:val="center"/>
        </w:trPr>
        <w:tc>
          <w:tcPr>
            <w:tcW w:w="10768" w:type="dxa"/>
            <w:gridSpan w:val="30"/>
            <w:tcBorders>
              <w:top w:val="single" w:sz="4" w:space="0" w:color="auto"/>
              <w:left w:val="single" w:sz="4" w:space="0" w:color="auto"/>
            </w:tcBorders>
            <w:shd w:val="clear" w:color="auto" w:fill="auto"/>
          </w:tcPr>
          <w:p w:rsidR="00515994" w:rsidRPr="00515994" w:rsidRDefault="00515994" w:rsidP="000C6337">
            <w:pPr>
              <w:jc w:val="both"/>
              <w:rPr>
                <w:b/>
                <w:sz w:val="20"/>
                <w:szCs w:val="22"/>
              </w:rPr>
            </w:pPr>
            <w:r w:rsidRPr="00515994">
              <w:rPr>
                <w:b/>
                <w:sz w:val="20"/>
                <w:szCs w:val="22"/>
              </w:rPr>
              <w:t>Lūdzu noslēgt līgumu par SIA „Liepājas ūdens” sniegto sabiedrisko ūdenssaimniecības pakalpojumu (turpmāk – Pakalpojums) nekustamā īpašumā</w:t>
            </w:r>
          </w:p>
        </w:tc>
      </w:tr>
      <w:tr w:rsidR="00515994" w:rsidRPr="00515994" w:rsidTr="00576322">
        <w:trPr>
          <w:cantSplit/>
          <w:trHeight w:val="340"/>
          <w:jc w:val="center"/>
        </w:trPr>
        <w:tc>
          <w:tcPr>
            <w:tcW w:w="4528" w:type="dxa"/>
            <w:gridSpan w:val="9"/>
            <w:tcBorders>
              <w:left w:val="single" w:sz="4" w:space="0" w:color="auto"/>
              <w:bottom w:val="single" w:sz="4" w:space="0" w:color="auto"/>
            </w:tcBorders>
          </w:tcPr>
          <w:p w:rsidR="00515994" w:rsidRPr="00515994" w:rsidRDefault="00515994" w:rsidP="000C6337">
            <w:pPr>
              <w:tabs>
                <w:tab w:val="left" w:pos="480"/>
                <w:tab w:val="left" w:pos="960"/>
                <w:tab w:val="left" w:pos="1440"/>
                <w:tab w:val="left" w:pos="1920"/>
                <w:tab w:val="left" w:pos="2400"/>
                <w:tab w:val="left" w:pos="2880"/>
                <w:tab w:val="left" w:pos="3360"/>
                <w:tab w:val="left" w:pos="3720"/>
                <w:tab w:val="left" w:pos="4320"/>
              </w:tabs>
              <w:rPr>
                <w:bCs/>
                <w:sz w:val="20"/>
              </w:rPr>
            </w:pPr>
            <w:r w:rsidRPr="00515994">
              <w:rPr>
                <w:bCs/>
                <w:sz w:val="20"/>
              </w:rPr>
              <w:t>Nekustamā īpašuma (turpmāk – Objekts) adrese</w:t>
            </w:r>
          </w:p>
        </w:tc>
        <w:tc>
          <w:tcPr>
            <w:tcW w:w="6240" w:type="dxa"/>
            <w:gridSpan w:val="21"/>
            <w:tcBorders>
              <w:bottom w:val="single" w:sz="4" w:space="0" w:color="auto"/>
            </w:tcBorders>
            <w:vAlign w:val="center"/>
          </w:tcPr>
          <w:p w:rsidR="00515994" w:rsidRPr="00515994" w:rsidRDefault="00515994" w:rsidP="000C6337">
            <w:pPr>
              <w:jc w:val="center"/>
              <w:rPr>
                <w:bCs/>
                <w:sz w:val="20"/>
              </w:rPr>
            </w:pPr>
          </w:p>
        </w:tc>
      </w:tr>
      <w:tr w:rsidR="00515994" w:rsidRPr="00515994" w:rsidTr="00576322">
        <w:trPr>
          <w:cantSplit/>
          <w:trHeight w:val="340"/>
          <w:jc w:val="center"/>
        </w:trPr>
        <w:tc>
          <w:tcPr>
            <w:tcW w:w="4528" w:type="dxa"/>
            <w:gridSpan w:val="9"/>
            <w:tcBorders>
              <w:left w:val="single" w:sz="4" w:space="0" w:color="auto"/>
              <w:bottom w:val="single" w:sz="4" w:space="0" w:color="auto"/>
            </w:tcBorders>
          </w:tcPr>
          <w:p w:rsidR="00515994" w:rsidRPr="00515994" w:rsidRDefault="00515994" w:rsidP="000C6337">
            <w:pPr>
              <w:tabs>
                <w:tab w:val="left" w:pos="480"/>
                <w:tab w:val="left" w:pos="960"/>
                <w:tab w:val="left" w:pos="1440"/>
                <w:tab w:val="left" w:pos="1920"/>
                <w:tab w:val="left" w:pos="2400"/>
                <w:tab w:val="left" w:pos="2880"/>
                <w:tab w:val="left" w:pos="3360"/>
                <w:tab w:val="left" w:pos="3720"/>
                <w:tab w:val="left" w:pos="4320"/>
              </w:tabs>
              <w:rPr>
                <w:bCs/>
                <w:sz w:val="20"/>
              </w:rPr>
            </w:pPr>
            <w:r w:rsidRPr="00515994">
              <w:rPr>
                <w:bCs/>
                <w:sz w:val="20"/>
              </w:rPr>
              <w:t>Objektā veicamās saimnieciskās darbības veids</w:t>
            </w:r>
          </w:p>
        </w:tc>
        <w:tc>
          <w:tcPr>
            <w:tcW w:w="6240" w:type="dxa"/>
            <w:gridSpan w:val="21"/>
            <w:tcBorders>
              <w:bottom w:val="single" w:sz="4" w:space="0" w:color="auto"/>
            </w:tcBorders>
            <w:vAlign w:val="center"/>
          </w:tcPr>
          <w:p w:rsidR="00515994" w:rsidRPr="00515994" w:rsidRDefault="00515994" w:rsidP="000C6337">
            <w:pPr>
              <w:jc w:val="center"/>
              <w:rPr>
                <w:bCs/>
                <w:sz w:val="20"/>
              </w:rPr>
            </w:pPr>
          </w:p>
        </w:tc>
      </w:tr>
      <w:tr w:rsidR="00515994" w:rsidRPr="00515994" w:rsidTr="002C4D78">
        <w:trPr>
          <w:cantSplit/>
          <w:trHeight w:val="170"/>
          <w:jc w:val="center"/>
        </w:trPr>
        <w:tc>
          <w:tcPr>
            <w:tcW w:w="10768" w:type="dxa"/>
            <w:gridSpan w:val="30"/>
            <w:tcBorders>
              <w:left w:val="single" w:sz="4" w:space="0" w:color="auto"/>
            </w:tcBorders>
            <w:shd w:val="clear" w:color="auto" w:fill="BFBFBF" w:themeFill="background1" w:themeFillShade="BF"/>
            <w:vAlign w:val="center"/>
          </w:tcPr>
          <w:p w:rsidR="00515994" w:rsidRPr="00515994" w:rsidRDefault="00515994" w:rsidP="000C6337">
            <w:pPr>
              <w:rPr>
                <w:b/>
                <w:bCs/>
                <w:sz w:val="20"/>
              </w:rPr>
            </w:pPr>
            <w:r w:rsidRPr="00515994">
              <w:rPr>
                <w:b/>
                <w:bCs/>
                <w:sz w:val="20"/>
              </w:rPr>
              <w:t>1. Pakalpojuma līguma slēdzējs</w:t>
            </w:r>
          </w:p>
        </w:tc>
      </w:tr>
      <w:tr w:rsidR="00515994" w:rsidRPr="00515994" w:rsidTr="00576322">
        <w:trPr>
          <w:cantSplit/>
          <w:trHeight w:val="340"/>
          <w:jc w:val="center"/>
        </w:trPr>
        <w:tc>
          <w:tcPr>
            <w:tcW w:w="4528" w:type="dxa"/>
            <w:gridSpan w:val="9"/>
            <w:tcBorders>
              <w:left w:val="single" w:sz="4" w:space="0" w:color="auto"/>
            </w:tcBorders>
            <w:vAlign w:val="center"/>
          </w:tcPr>
          <w:p w:rsidR="00515994" w:rsidRPr="00515994" w:rsidRDefault="00515994" w:rsidP="000C6337">
            <w:pPr>
              <w:rPr>
                <w:sz w:val="20"/>
              </w:rPr>
            </w:pPr>
            <w:r w:rsidRPr="00515994">
              <w:rPr>
                <w:sz w:val="20"/>
              </w:rPr>
              <w:t>Nosaukums / vārds, uzvārds</w:t>
            </w:r>
          </w:p>
        </w:tc>
        <w:tc>
          <w:tcPr>
            <w:tcW w:w="6240" w:type="dxa"/>
            <w:gridSpan w:val="21"/>
            <w:vAlign w:val="center"/>
          </w:tcPr>
          <w:p w:rsidR="00515994" w:rsidRPr="00515994" w:rsidRDefault="00515994" w:rsidP="000C6337">
            <w:pPr>
              <w:jc w:val="center"/>
              <w:rPr>
                <w:bCs/>
                <w:sz w:val="20"/>
              </w:rPr>
            </w:pPr>
          </w:p>
        </w:tc>
      </w:tr>
      <w:tr w:rsidR="00515994" w:rsidRPr="00515994" w:rsidTr="00576322">
        <w:trPr>
          <w:cantSplit/>
          <w:trHeight w:val="340"/>
          <w:jc w:val="center"/>
        </w:trPr>
        <w:tc>
          <w:tcPr>
            <w:tcW w:w="4528" w:type="dxa"/>
            <w:gridSpan w:val="9"/>
            <w:tcBorders>
              <w:left w:val="single" w:sz="4" w:space="0" w:color="auto"/>
            </w:tcBorders>
            <w:vAlign w:val="center"/>
          </w:tcPr>
          <w:p w:rsidR="00515994" w:rsidRPr="00515994" w:rsidRDefault="00515994" w:rsidP="000C6337">
            <w:pPr>
              <w:rPr>
                <w:sz w:val="20"/>
              </w:rPr>
            </w:pPr>
            <w:r w:rsidRPr="00515994">
              <w:rPr>
                <w:sz w:val="20"/>
              </w:rPr>
              <w:t>Vienotais reģistrācijas Nr. / personas kods</w:t>
            </w:r>
          </w:p>
        </w:tc>
        <w:tc>
          <w:tcPr>
            <w:tcW w:w="6240" w:type="dxa"/>
            <w:gridSpan w:val="21"/>
            <w:vAlign w:val="center"/>
          </w:tcPr>
          <w:p w:rsidR="00515994" w:rsidRPr="00515994" w:rsidRDefault="00515994" w:rsidP="000C6337">
            <w:pPr>
              <w:jc w:val="center"/>
              <w:rPr>
                <w:bCs/>
                <w:sz w:val="20"/>
              </w:rPr>
            </w:pPr>
          </w:p>
        </w:tc>
      </w:tr>
      <w:tr w:rsidR="00515994" w:rsidRPr="00515994" w:rsidTr="00576322">
        <w:trPr>
          <w:cantSplit/>
          <w:trHeight w:val="340"/>
          <w:jc w:val="center"/>
        </w:trPr>
        <w:tc>
          <w:tcPr>
            <w:tcW w:w="4528" w:type="dxa"/>
            <w:gridSpan w:val="9"/>
            <w:tcBorders>
              <w:left w:val="single" w:sz="4" w:space="0" w:color="auto"/>
            </w:tcBorders>
            <w:vAlign w:val="center"/>
          </w:tcPr>
          <w:p w:rsidR="00515994" w:rsidRPr="00515994" w:rsidRDefault="00515994" w:rsidP="000C6337">
            <w:pPr>
              <w:rPr>
                <w:sz w:val="20"/>
              </w:rPr>
            </w:pPr>
            <w:r w:rsidRPr="00515994">
              <w:rPr>
                <w:sz w:val="20"/>
              </w:rPr>
              <w:t>Juridiskā adrese / deklarētā dzīves vieta</w:t>
            </w:r>
          </w:p>
        </w:tc>
        <w:tc>
          <w:tcPr>
            <w:tcW w:w="6240" w:type="dxa"/>
            <w:gridSpan w:val="21"/>
          </w:tcPr>
          <w:p w:rsidR="00515994" w:rsidRPr="00515994" w:rsidRDefault="00515994" w:rsidP="000C6337">
            <w:pPr>
              <w:tabs>
                <w:tab w:val="left" w:pos="5278"/>
              </w:tabs>
              <w:jc w:val="center"/>
              <w:rPr>
                <w:bCs/>
                <w:sz w:val="20"/>
              </w:rPr>
            </w:pPr>
            <w:r w:rsidRPr="00515994">
              <w:rPr>
                <w:bCs/>
                <w:sz w:val="20"/>
              </w:rPr>
              <w:t xml:space="preserve">                                                                    LV - </w:t>
            </w:r>
          </w:p>
        </w:tc>
      </w:tr>
      <w:tr w:rsidR="00515994" w:rsidRPr="00515994" w:rsidTr="00576322">
        <w:trPr>
          <w:cantSplit/>
          <w:trHeight w:val="340"/>
          <w:jc w:val="center"/>
        </w:trPr>
        <w:tc>
          <w:tcPr>
            <w:tcW w:w="4528" w:type="dxa"/>
            <w:gridSpan w:val="9"/>
            <w:tcBorders>
              <w:left w:val="single" w:sz="4" w:space="0" w:color="auto"/>
            </w:tcBorders>
            <w:vAlign w:val="center"/>
          </w:tcPr>
          <w:p w:rsidR="00515994" w:rsidRPr="00515994" w:rsidRDefault="00515994" w:rsidP="000C6337">
            <w:pPr>
              <w:rPr>
                <w:sz w:val="20"/>
              </w:rPr>
            </w:pPr>
            <w:r w:rsidRPr="00515994">
              <w:rPr>
                <w:sz w:val="20"/>
              </w:rPr>
              <w:t>Nodokļu vai PVN maksātāja reģistrācijas Nr.</w:t>
            </w:r>
          </w:p>
        </w:tc>
        <w:tc>
          <w:tcPr>
            <w:tcW w:w="6240" w:type="dxa"/>
            <w:gridSpan w:val="21"/>
            <w:vAlign w:val="center"/>
          </w:tcPr>
          <w:p w:rsidR="00515994" w:rsidRPr="00515994" w:rsidRDefault="00515994" w:rsidP="000C6337">
            <w:pPr>
              <w:jc w:val="center"/>
              <w:rPr>
                <w:bCs/>
                <w:sz w:val="20"/>
              </w:rPr>
            </w:pPr>
          </w:p>
        </w:tc>
      </w:tr>
      <w:tr w:rsidR="00515994" w:rsidRPr="00515994" w:rsidTr="00576322">
        <w:trPr>
          <w:cantSplit/>
          <w:trHeight w:val="340"/>
          <w:jc w:val="center"/>
        </w:trPr>
        <w:tc>
          <w:tcPr>
            <w:tcW w:w="4528" w:type="dxa"/>
            <w:gridSpan w:val="9"/>
            <w:tcBorders>
              <w:left w:val="single" w:sz="4" w:space="0" w:color="auto"/>
            </w:tcBorders>
            <w:vAlign w:val="center"/>
          </w:tcPr>
          <w:p w:rsidR="00515994" w:rsidRPr="00515994" w:rsidRDefault="00515994" w:rsidP="000C6337">
            <w:pPr>
              <w:rPr>
                <w:sz w:val="20"/>
              </w:rPr>
            </w:pPr>
            <w:r w:rsidRPr="00515994">
              <w:rPr>
                <w:sz w:val="20"/>
              </w:rPr>
              <w:t xml:space="preserve">Bankas konts </w:t>
            </w:r>
          </w:p>
        </w:tc>
        <w:tc>
          <w:tcPr>
            <w:tcW w:w="6240" w:type="dxa"/>
            <w:gridSpan w:val="21"/>
            <w:vAlign w:val="center"/>
          </w:tcPr>
          <w:p w:rsidR="00515994" w:rsidRPr="00515994" w:rsidRDefault="00515994" w:rsidP="000C6337">
            <w:pPr>
              <w:jc w:val="center"/>
              <w:rPr>
                <w:bCs/>
                <w:sz w:val="20"/>
              </w:rPr>
            </w:pPr>
          </w:p>
        </w:tc>
      </w:tr>
      <w:tr w:rsidR="00515994" w:rsidRPr="00515994" w:rsidTr="00CA472D">
        <w:trPr>
          <w:cantSplit/>
          <w:trHeight w:val="340"/>
          <w:jc w:val="center"/>
        </w:trPr>
        <w:tc>
          <w:tcPr>
            <w:tcW w:w="2399" w:type="dxa"/>
            <w:gridSpan w:val="5"/>
            <w:vMerge w:val="restart"/>
            <w:tcBorders>
              <w:left w:val="single" w:sz="4" w:space="0" w:color="auto"/>
            </w:tcBorders>
            <w:vAlign w:val="center"/>
          </w:tcPr>
          <w:p w:rsidR="00515994" w:rsidRPr="00515994" w:rsidRDefault="00515994" w:rsidP="000C6337">
            <w:pPr>
              <w:rPr>
                <w:sz w:val="20"/>
              </w:rPr>
            </w:pPr>
            <w:r w:rsidRPr="00515994">
              <w:rPr>
                <w:sz w:val="20"/>
              </w:rPr>
              <w:t xml:space="preserve">Personas ar pārstāvības tiesībām </w:t>
            </w:r>
          </w:p>
        </w:tc>
        <w:tc>
          <w:tcPr>
            <w:tcW w:w="2129" w:type="dxa"/>
            <w:gridSpan w:val="4"/>
            <w:vAlign w:val="center"/>
          </w:tcPr>
          <w:p w:rsidR="00515994" w:rsidRPr="00515994" w:rsidRDefault="00515994" w:rsidP="000C6337">
            <w:pPr>
              <w:jc w:val="right"/>
              <w:rPr>
                <w:bCs/>
                <w:sz w:val="20"/>
              </w:rPr>
            </w:pPr>
            <w:r w:rsidRPr="00515994">
              <w:rPr>
                <w:bCs/>
                <w:sz w:val="20"/>
              </w:rPr>
              <w:t>Vārds, uzvārds, amats</w:t>
            </w:r>
          </w:p>
        </w:tc>
        <w:tc>
          <w:tcPr>
            <w:tcW w:w="6240" w:type="dxa"/>
            <w:gridSpan w:val="21"/>
            <w:vAlign w:val="center"/>
          </w:tcPr>
          <w:p w:rsidR="00515994" w:rsidRPr="00515994" w:rsidRDefault="00515994" w:rsidP="000C6337">
            <w:pPr>
              <w:rPr>
                <w:bCs/>
                <w:sz w:val="20"/>
              </w:rPr>
            </w:pPr>
          </w:p>
        </w:tc>
      </w:tr>
      <w:tr w:rsidR="00515994" w:rsidRPr="00515994" w:rsidTr="00CA472D">
        <w:trPr>
          <w:cantSplit/>
          <w:trHeight w:val="340"/>
          <w:jc w:val="center"/>
        </w:trPr>
        <w:tc>
          <w:tcPr>
            <w:tcW w:w="2399" w:type="dxa"/>
            <w:gridSpan w:val="5"/>
            <w:vMerge/>
            <w:tcBorders>
              <w:left w:val="single" w:sz="4" w:space="0" w:color="auto"/>
            </w:tcBorders>
            <w:vAlign w:val="center"/>
          </w:tcPr>
          <w:p w:rsidR="00515994" w:rsidRPr="00515994" w:rsidRDefault="00515994" w:rsidP="000C6337">
            <w:pPr>
              <w:rPr>
                <w:sz w:val="20"/>
              </w:rPr>
            </w:pPr>
          </w:p>
        </w:tc>
        <w:tc>
          <w:tcPr>
            <w:tcW w:w="2129" w:type="dxa"/>
            <w:gridSpan w:val="4"/>
            <w:vAlign w:val="center"/>
          </w:tcPr>
          <w:p w:rsidR="00515994" w:rsidRPr="00515994" w:rsidRDefault="0075195D" w:rsidP="000C6337">
            <w:pPr>
              <w:jc w:val="right"/>
              <w:rPr>
                <w:sz w:val="20"/>
              </w:rPr>
            </w:pPr>
            <w:r>
              <w:rPr>
                <w:sz w:val="20"/>
              </w:rPr>
              <w:t xml:space="preserve">Tālrunis </w:t>
            </w:r>
          </w:p>
        </w:tc>
        <w:tc>
          <w:tcPr>
            <w:tcW w:w="6240" w:type="dxa"/>
            <w:gridSpan w:val="21"/>
            <w:vAlign w:val="center"/>
          </w:tcPr>
          <w:p w:rsidR="00515994" w:rsidRPr="00515994" w:rsidRDefault="00515994" w:rsidP="000C6337">
            <w:pPr>
              <w:rPr>
                <w:sz w:val="20"/>
              </w:rPr>
            </w:pPr>
          </w:p>
        </w:tc>
      </w:tr>
      <w:tr w:rsidR="00A8239F" w:rsidRPr="00515994" w:rsidTr="00576322">
        <w:trPr>
          <w:cantSplit/>
          <w:trHeight w:val="340"/>
          <w:jc w:val="center"/>
        </w:trPr>
        <w:tc>
          <w:tcPr>
            <w:tcW w:w="4528" w:type="dxa"/>
            <w:gridSpan w:val="9"/>
            <w:tcBorders>
              <w:left w:val="single" w:sz="4" w:space="0" w:color="auto"/>
            </w:tcBorders>
            <w:vAlign w:val="center"/>
          </w:tcPr>
          <w:p w:rsidR="00A8239F" w:rsidRPr="00F61A44" w:rsidRDefault="00A8239F" w:rsidP="00A8239F">
            <w:pPr>
              <w:jc w:val="both"/>
              <w:rPr>
                <w:bCs/>
                <w:sz w:val="20"/>
              </w:rPr>
            </w:pPr>
            <w:r w:rsidRPr="00F61A44">
              <w:rPr>
                <w:bCs/>
                <w:sz w:val="20"/>
              </w:rPr>
              <w:t>Līgums tiks parakstīts ar drošo elektronisko parakstu</w:t>
            </w:r>
          </w:p>
        </w:tc>
        <w:tc>
          <w:tcPr>
            <w:tcW w:w="2774" w:type="dxa"/>
            <w:gridSpan w:val="9"/>
          </w:tcPr>
          <w:p w:rsidR="00A8239F" w:rsidRPr="005531AF" w:rsidRDefault="00A8239F" w:rsidP="00A8239F">
            <w:pPr>
              <w:jc w:val="both"/>
              <w:rPr>
                <w:bCs/>
                <w:sz w:val="20"/>
              </w:rPr>
            </w:pPr>
            <w:r w:rsidRPr="005531AF">
              <w:rPr>
                <w:bCs/>
                <w:sz w:val="20"/>
              </w:rPr>
              <w:t>Jā</w:t>
            </w:r>
            <w:r>
              <w:rPr>
                <w:bCs/>
                <w:sz w:val="20"/>
              </w:rPr>
              <w:t xml:space="preserve">      </w:t>
            </w:r>
            <w:r w:rsidRPr="005531AF">
              <w:rPr>
                <w:bCs/>
              </w:rPr>
              <w:t>□</w:t>
            </w:r>
          </w:p>
        </w:tc>
        <w:tc>
          <w:tcPr>
            <w:tcW w:w="3466" w:type="dxa"/>
            <w:gridSpan w:val="12"/>
          </w:tcPr>
          <w:p w:rsidR="00A8239F" w:rsidRPr="005531AF" w:rsidRDefault="00A8239F" w:rsidP="00A8239F">
            <w:pPr>
              <w:jc w:val="both"/>
              <w:rPr>
                <w:bCs/>
                <w:sz w:val="20"/>
              </w:rPr>
            </w:pPr>
            <w:r>
              <w:rPr>
                <w:bCs/>
                <w:sz w:val="20"/>
              </w:rPr>
              <w:t xml:space="preserve">Nē      </w:t>
            </w:r>
            <w:r w:rsidRPr="005531AF">
              <w:rPr>
                <w:bCs/>
              </w:rPr>
              <w:t>□</w:t>
            </w:r>
          </w:p>
        </w:tc>
      </w:tr>
      <w:tr w:rsidR="00A8239F" w:rsidRPr="00515994" w:rsidTr="00CA472D">
        <w:trPr>
          <w:cantSplit/>
          <w:trHeight w:val="340"/>
          <w:jc w:val="center"/>
        </w:trPr>
        <w:tc>
          <w:tcPr>
            <w:tcW w:w="2399" w:type="dxa"/>
            <w:gridSpan w:val="5"/>
            <w:vMerge w:val="restart"/>
            <w:tcBorders>
              <w:left w:val="single" w:sz="4" w:space="0" w:color="auto"/>
            </w:tcBorders>
            <w:vAlign w:val="center"/>
          </w:tcPr>
          <w:p w:rsidR="00A8239F" w:rsidRPr="00515994" w:rsidRDefault="00A8239F" w:rsidP="00A8239F">
            <w:pPr>
              <w:rPr>
                <w:sz w:val="20"/>
              </w:rPr>
            </w:pPr>
            <w:r w:rsidRPr="00515994">
              <w:rPr>
                <w:sz w:val="20"/>
              </w:rPr>
              <w:t>Adrese rēķinu un vēstuļu nosūtīšanai</w:t>
            </w:r>
          </w:p>
        </w:tc>
        <w:tc>
          <w:tcPr>
            <w:tcW w:w="2129" w:type="dxa"/>
            <w:gridSpan w:val="4"/>
          </w:tcPr>
          <w:p w:rsidR="00A8239F" w:rsidRPr="00515994" w:rsidRDefault="00A8239F" w:rsidP="00A8239F">
            <w:pPr>
              <w:tabs>
                <w:tab w:val="left" w:pos="4273"/>
              </w:tabs>
              <w:jc w:val="right"/>
              <w:rPr>
                <w:bCs/>
                <w:sz w:val="20"/>
              </w:rPr>
            </w:pPr>
            <w:r w:rsidRPr="00515994">
              <w:rPr>
                <w:bCs/>
                <w:sz w:val="20"/>
              </w:rPr>
              <w:t xml:space="preserve">e-pasts </w:t>
            </w:r>
          </w:p>
        </w:tc>
        <w:tc>
          <w:tcPr>
            <w:tcW w:w="6240" w:type="dxa"/>
            <w:gridSpan w:val="21"/>
          </w:tcPr>
          <w:p w:rsidR="00A8239F" w:rsidRPr="00515994" w:rsidRDefault="00A8239F" w:rsidP="00A8239F">
            <w:pPr>
              <w:tabs>
                <w:tab w:val="left" w:pos="4273"/>
              </w:tabs>
              <w:rPr>
                <w:bCs/>
                <w:sz w:val="20"/>
              </w:rPr>
            </w:pPr>
          </w:p>
        </w:tc>
      </w:tr>
      <w:tr w:rsidR="00A8239F" w:rsidRPr="00515994" w:rsidTr="00CA472D">
        <w:trPr>
          <w:cantSplit/>
          <w:trHeight w:val="340"/>
          <w:jc w:val="center"/>
        </w:trPr>
        <w:tc>
          <w:tcPr>
            <w:tcW w:w="2399" w:type="dxa"/>
            <w:gridSpan w:val="5"/>
            <w:vMerge/>
            <w:tcBorders>
              <w:left w:val="single" w:sz="4" w:space="0" w:color="auto"/>
            </w:tcBorders>
            <w:vAlign w:val="center"/>
          </w:tcPr>
          <w:p w:rsidR="00A8239F" w:rsidRPr="00515994" w:rsidRDefault="00A8239F" w:rsidP="00A8239F">
            <w:pPr>
              <w:rPr>
                <w:sz w:val="20"/>
              </w:rPr>
            </w:pPr>
          </w:p>
        </w:tc>
        <w:tc>
          <w:tcPr>
            <w:tcW w:w="2129" w:type="dxa"/>
            <w:gridSpan w:val="4"/>
            <w:vAlign w:val="center"/>
          </w:tcPr>
          <w:p w:rsidR="00A8239F" w:rsidRPr="00515994" w:rsidRDefault="00A8239F" w:rsidP="00A8239F">
            <w:pPr>
              <w:jc w:val="right"/>
              <w:rPr>
                <w:bCs/>
                <w:sz w:val="20"/>
              </w:rPr>
            </w:pPr>
            <w:r w:rsidRPr="00515994">
              <w:rPr>
                <w:bCs/>
                <w:sz w:val="20"/>
              </w:rPr>
              <w:t xml:space="preserve">pasta adrese                                                                      </w:t>
            </w:r>
          </w:p>
        </w:tc>
        <w:tc>
          <w:tcPr>
            <w:tcW w:w="6240" w:type="dxa"/>
            <w:gridSpan w:val="21"/>
            <w:vAlign w:val="center"/>
          </w:tcPr>
          <w:p w:rsidR="00A8239F" w:rsidRPr="00515994" w:rsidRDefault="00A8239F" w:rsidP="00A8239F">
            <w:pPr>
              <w:jc w:val="center"/>
              <w:rPr>
                <w:bCs/>
                <w:sz w:val="20"/>
              </w:rPr>
            </w:pPr>
            <w:r w:rsidRPr="00515994">
              <w:rPr>
                <w:bCs/>
                <w:sz w:val="20"/>
              </w:rPr>
              <w:t xml:space="preserve">                                                                      LV -</w:t>
            </w:r>
          </w:p>
        </w:tc>
      </w:tr>
      <w:tr w:rsidR="00A8239F" w:rsidRPr="00515994" w:rsidTr="00576322">
        <w:trPr>
          <w:cantSplit/>
          <w:trHeight w:val="340"/>
          <w:jc w:val="center"/>
        </w:trPr>
        <w:tc>
          <w:tcPr>
            <w:tcW w:w="4528" w:type="dxa"/>
            <w:gridSpan w:val="9"/>
            <w:tcBorders>
              <w:left w:val="single" w:sz="4" w:space="0" w:color="auto"/>
            </w:tcBorders>
            <w:vAlign w:val="center"/>
          </w:tcPr>
          <w:p w:rsidR="00A8239F" w:rsidRPr="00515994" w:rsidRDefault="00A8239F" w:rsidP="00A8239F">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Papildu kontaktpersonas vārds, uzvārds, tālrunis</w:t>
            </w:r>
          </w:p>
        </w:tc>
        <w:tc>
          <w:tcPr>
            <w:tcW w:w="6240" w:type="dxa"/>
            <w:gridSpan w:val="21"/>
            <w:tcBorders>
              <w:left w:val="single" w:sz="4" w:space="0" w:color="auto"/>
            </w:tcBorders>
            <w:vAlign w:val="center"/>
          </w:tcPr>
          <w:p w:rsidR="00A8239F" w:rsidRPr="00515994" w:rsidRDefault="00A8239F" w:rsidP="00A8239F">
            <w:pPr>
              <w:jc w:val="both"/>
              <w:rPr>
                <w:bCs/>
                <w:i/>
                <w:sz w:val="18"/>
                <w:szCs w:val="18"/>
              </w:rPr>
            </w:pPr>
          </w:p>
        </w:tc>
      </w:tr>
      <w:tr w:rsidR="00A8239F" w:rsidRPr="00515994" w:rsidTr="002C4D78">
        <w:trPr>
          <w:cantSplit/>
          <w:trHeight w:val="340"/>
          <w:jc w:val="center"/>
        </w:trPr>
        <w:tc>
          <w:tcPr>
            <w:tcW w:w="10768" w:type="dxa"/>
            <w:gridSpan w:val="30"/>
            <w:tcBorders>
              <w:left w:val="single" w:sz="4" w:space="0" w:color="auto"/>
            </w:tcBorders>
            <w:vAlign w:val="center"/>
          </w:tcPr>
          <w:p w:rsidR="00A8239F" w:rsidRPr="0013228A" w:rsidRDefault="009B33D5" w:rsidP="00A8239F">
            <w:pPr>
              <w:jc w:val="both"/>
              <w:rPr>
                <w:b/>
                <w:bCs/>
                <w:i/>
                <w:sz w:val="20"/>
                <w:u w:val="single"/>
              </w:rPr>
            </w:pPr>
            <w:r w:rsidRPr="0013228A">
              <w:rPr>
                <w:b/>
                <w:bCs/>
                <w:i/>
                <w:sz w:val="20"/>
                <w:u w:val="single"/>
              </w:rPr>
              <w:t>Maksa par rēķina piegādi uz pasta adresi , pēc Abonenta pieprasījuma, ir saskaņā ar Pakalpojumu sniedzēja aprēķinu.</w:t>
            </w:r>
          </w:p>
        </w:tc>
      </w:tr>
      <w:tr w:rsidR="00A8239F" w:rsidRPr="00515994" w:rsidTr="00CA472D">
        <w:trPr>
          <w:cantSplit/>
          <w:trHeight w:val="170"/>
          <w:jc w:val="center"/>
        </w:trPr>
        <w:tc>
          <w:tcPr>
            <w:tcW w:w="6095" w:type="dxa"/>
            <w:gridSpan w:val="13"/>
            <w:tcBorders>
              <w:left w:val="single" w:sz="4" w:space="0" w:color="auto"/>
            </w:tcBorders>
            <w:shd w:val="clear" w:color="auto" w:fill="BFBFBF" w:themeFill="background1" w:themeFillShade="BF"/>
          </w:tcPr>
          <w:p w:rsidR="00A8239F" w:rsidRPr="00515994" w:rsidRDefault="00A8239F" w:rsidP="00A8239F">
            <w:pPr>
              <w:tabs>
                <w:tab w:val="left" w:pos="480"/>
                <w:tab w:val="left" w:pos="960"/>
                <w:tab w:val="left" w:pos="1440"/>
                <w:tab w:val="left" w:pos="1920"/>
                <w:tab w:val="left" w:pos="2400"/>
                <w:tab w:val="left" w:pos="2880"/>
                <w:tab w:val="left" w:pos="3360"/>
                <w:tab w:val="left" w:pos="3840"/>
                <w:tab w:val="left" w:pos="4320"/>
              </w:tabs>
              <w:rPr>
                <w:b/>
                <w:bCs/>
                <w:sz w:val="20"/>
              </w:rPr>
            </w:pPr>
            <w:r w:rsidRPr="00515994">
              <w:rPr>
                <w:b/>
                <w:bCs/>
                <w:sz w:val="20"/>
              </w:rPr>
              <w:t>2. Pakalpojums (vajadzīgo atzīmēt ar X)</w:t>
            </w:r>
          </w:p>
        </w:tc>
        <w:tc>
          <w:tcPr>
            <w:tcW w:w="4673" w:type="dxa"/>
            <w:gridSpan w:val="17"/>
            <w:shd w:val="clear" w:color="auto" w:fill="BFBFBF" w:themeFill="background1" w:themeFillShade="BF"/>
          </w:tcPr>
          <w:p w:rsidR="00A8239F" w:rsidRPr="00515994" w:rsidRDefault="00A8239F" w:rsidP="00A8239F">
            <w:pPr>
              <w:tabs>
                <w:tab w:val="left" w:pos="480"/>
                <w:tab w:val="left" w:pos="960"/>
                <w:tab w:val="left" w:pos="1440"/>
                <w:tab w:val="left" w:pos="1920"/>
                <w:tab w:val="left" w:pos="2400"/>
                <w:tab w:val="left" w:pos="2880"/>
                <w:tab w:val="left" w:pos="3360"/>
                <w:tab w:val="left" w:pos="3840"/>
                <w:tab w:val="left" w:pos="4320"/>
              </w:tabs>
              <w:rPr>
                <w:b/>
                <w:bCs/>
                <w:sz w:val="20"/>
              </w:rPr>
            </w:pPr>
            <w:r w:rsidRPr="00515994">
              <w:rPr>
                <w:b/>
                <w:bCs/>
                <w:sz w:val="20"/>
              </w:rPr>
              <w:t>Pakalpojuma sniegšanas sākuma datums</w:t>
            </w:r>
          </w:p>
        </w:tc>
      </w:tr>
      <w:tr w:rsidR="00A8239F" w:rsidRPr="00515994" w:rsidTr="00CA472D">
        <w:trPr>
          <w:cantSplit/>
          <w:trHeight w:val="170"/>
          <w:jc w:val="center"/>
        </w:trPr>
        <w:tc>
          <w:tcPr>
            <w:tcW w:w="5658" w:type="dxa"/>
            <w:gridSpan w:val="12"/>
            <w:tcBorders>
              <w:left w:val="single" w:sz="4" w:space="0" w:color="auto"/>
              <w:right w:val="nil"/>
            </w:tcBorders>
          </w:tcPr>
          <w:p w:rsidR="00A8239F" w:rsidRPr="00515994" w:rsidRDefault="00A8239F" w:rsidP="00A8239F">
            <w:pPr>
              <w:tabs>
                <w:tab w:val="left" w:pos="480"/>
                <w:tab w:val="left" w:pos="960"/>
                <w:tab w:val="left" w:pos="1440"/>
                <w:tab w:val="left" w:pos="1920"/>
                <w:tab w:val="left" w:pos="2400"/>
                <w:tab w:val="left" w:pos="2880"/>
                <w:tab w:val="left" w:pos="3360"/>
                <w:tab w:val="left" w:pos="3840"/>
                <w:tab w:val="left" w:pos="4320"/>
              </w:tabs>
              <w:jc w:val="both"/>
              <w:rPr>
                <w:bCs/>
                <w:sz w:val="20"/>
              </w:rPr>
            </w:pPr>
            <w:r w:rsidRPr="00515994">
              <w:rPr>
                <w:bCs/>
                <w:sz w:val="20"/>
              </w:rPr>
              <w:t xml:space="preserve">Centralizētā ūdensapgāde </w:t>
            </w:r>
          </w:p>
        </w:tc>
        <w:tc>
          <w:tcPr>
            <w:tcW w:w="437" w:type="dxa"/>
            <w:tcBorders>
              <w:left w:val="nil"/>
            </w:tcBorders>
          </w:tcPr>
          <w:p w:rsidR="00A8239F" w:rsidRPr="00515994" w:rsidRDefault="00A8239F" w:rsidP="00A8239F">
            <w:pPr>
              <w:tabs>
                <w:tab w:val="left" w:pos="480"/>
                <w:tab w:val="left" w:pos="960"/>
                <w:tab w:val="left" w:pos="1440"/>
                <w:tab w:val="left" w:pos="1920"/>
                <w:tab w:val="left" w:pos="2400"/>
                <w:tab w:val="left" w:pos="2880"/>
                <w:tab w:val="left" w:pos="3360"/>
                <w:tab w:val="left" w:pos="3840"/>
                <w:tab w:val="left" w:pos="4320"/>
              </w:tabs>
              <w:jc w:val="both"/>
              <w:rPr>
                <w:bCs/>
                <w:sz w:val="20"/>
              </w:rPr>
            </w:pPr>
            <w:r w:rsidRPr="00515994">
              <w:rPr>
                <w:bCs/>
                <w:sz w:val="20"/>
              </w:rPr>
              <w:t>□</w:t>
            </w:r>
          </w:p>
        </w:tc>
        <w:tc>
          <w:tcPr>
            <w:tcW w:w="4673" w:type="dxa"/>
            <w:gridSpan w:val="17"/>
          </w:tcPr>
          <w:p w:rsidR="00A8239F" w:rsidRPr="00515994" w:rsidRDefault="00A8239F" w:rsidP="00A8239F">
            <w:pPr>
              <w:tabs>
                <w:tab w:val="left" w:pos="480"/>
                <w:tab w:val="left" w:pos="960"/>
                <w:tab w:val="left" w:pos="1440"/>
                <w:tab w:val="left" w:pos="1920"/>
                <w:tab w:val="left" w:pos="2400"/>
                <w:tab w:val="left" w:pos="2880"/>
                <w:tab w:val="left" w:pos="3360"/>
                <w:tab w:val="left" w:pos="3840"/>
                <w:tab w:val="left" w:pos="4320"/>
              </w:tabs>
              <w:rPr>
                <w:bCs/>
                <w:sz w:val="20"/>
              </w:rPr>
            </w:pPr>
          </w:p>
        </w:tc>
      </w:tr>
      <w:tr w:rsidR="00A8239F" w:rsidRPr="00515994" w:rsidTr="00CA472D">
        <w:trPr>
          <w:cantSplit/>
          <w:trHeight w:val="170"/>
          <w:jc w:val="center"/>
        </w:trPr>
        <w:tc>
          <w:tcPr>
            <w:tcW w:w="5658" w:type="dxa"/>
            <w:gridSpan w:val="12"/>
            <w:tcBorders>
              <w:left w:val="single" w:sz="4" w:space="0" w:color="auto"/>
              <w:right w:val="nil"/>
            </w:tcBorders>
          </w:tcPr>
          <w:p w:rsidR="00A8239F" w:rsidRPr="00515994" w:rsidRDefault="00A8239F" w:rsidP="00A8239F">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 xml:space="preserve">Centralizētā kanalizācija  </w:t>
            </w:r>
          </w:p>
        </w:tc>
        <w:tc>
          <w:tcPr>
            <w:tcW w:w="437" w:type="dxa"/>
            <w:tcBorders>
              <w:left w:val="nil"/>
            </w:tcBorders>
          </w:tcPr>
          <w:p w:rsidR="00A8239F" w:rsidRPr="00515994" w:rsidRDefault="00A8239F" w:rsidP="00A8239F">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w:t>
            </w:r>
          </w:p>
        </w:tc>
        <w:tc>
          <w:tcPr>
            <w:tcW w:w="4673" w:type="dxa"/>
            <w:gridSpan w:val="17"/>
          </w:tcPr>
          <w:p w:rsidR="00A8239F" w:rsidRPr="00515994" w:rsidRDefault="00A8239F" w:rsidP="00A8239F">
            <w:pPr>
              <w:tabs>
                <w:tab w:val="left" w:pos="480"/>
                <w:tab w:val="left" w:pos="960"/>
                <w:tab w:val="left" w:pos="1440"/>
                <w:tab w:val="left" w:pos="1920"/>
                <w:tab w:val="left" w:pos="2400"/>
                <w:tab w:val="left" w:pos="2880"/>
                <w:tab w:val="left" w:pos="3360"/>
                <w:tab w:val="left" w:pos="3840"/>
                <w:tab w:val="left" w:pos="4320"/>
              </w:tabs>
              <w:rPr>
                <w:bCs/>
                <w:sz w:val="20"/>
              </w:rPr>
            </w:pPr>
          </w:p>
        </w:tc>
      </w:tr>
      <w:tr w:rsidR="00A8239F" w:rsidRPr="00515994" w:rsidTr="00CA472D">
        <w:trPr>
          <w:cantSplit/>
          <w:trHeight w:val="170"/>
          <w:jc w:val="center"/>
        </w:trPr>
        <w:tc>
          <w:tcPr>
            <w:tcW w:w="5658" w:type="dxa"/>
            <w:gridSpan w:val="12"/>
            <w:tcBorders>
              <w:left w:val="single" w:sz="4" w:space="0" w:color="auto"/>
              <w:bottom w:val="single" w:sz="4" w:space="0" w:color="auto"/>
              <w:right w:val="nil"/>
            </w:tcBorders>
          </w:tcPr>
          <w:p w:rsidR="00A8239F" w:rsidRPr="00515994" w:rsidRDefault="00A8239F" w:rsidP="00A8239F">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Lietus notekūdeņu novadīšana centralizētajā kanalizācijas sistēmā</w:t>
            </w:r>
          </w:p>
        </w:tc>
        <w:tc>
          <w:tcPr>
            <w:tcW w:w="437" w:type="dxa"/>
            <w:tcBorders>
              <w:left w:val="nil"/>
              <w:bottom w:val="single" w:sz="4" w:space="0" w:color="auto"/>
            </w:tcBorders>
          </w:tcPr>
          <w:p w:rsidR="00A8239F" w:rsidRPr="00515994" w:rsidRDefault="00A8239F" w:rsidP="00A8239F">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w:t>
            </w:r>
          </w:p>
        </w:tc>
        <w:tc>
          <w:tcPr>
            <w:tcW w:w="4673" w:type="dxa"/>
            <w:gridSpan w:val="17"/>
            <w:tcBorders>
              <w:bottom w:val="single" w:sz="4" w:space="0" w:color="auto"/>
            </w:tcBorders>
          </w:tcPr>
          <w:p w:rsidR="00A8239F" w:rsidRPr="00515994" w:rsidRDefault="00A8239F" w:rsidP="00A8239F">
            <w:pPr>
              <w:tabs>
                <w:tab w:val="left" w:pos="480"/>
                <w:tab w:val="left" w:pos="960"/>
                <w:tab w:val="left" w:pos="1440"/>
                <w:tab w:val="left" w:pos="1920"/>
                <w:tab w:val="left" w:pos="2400"/>
                <w:tab w:val="left" w:pos="2880"/>
                <w:tab w:val="left" w:pos="3360"/>
                <w:tab w:val="left" w:pos="3840"/>
                <w:tab w:val="left" w:pos="4320"/>
              </w:tabs>
              <w:rPr>
                <w:bCs/>
                <w:sz w:val="20"/>
              </w:rPr>
            </w:pPr>
          </w:p>
        </w:tc>
      </w:tr>
      <w:tr w:rsidR="00A8239F" w:rsidRPr="00515994" w:rsidTr="002C4D78">
        <w:trPr>
          <w:cantSplit/>
          <w:trHeight w:val="170"/>
          <w:jc w:val="center"/>
        </w:trPr>
        <w:tc>
          <w:tcPr>
            <w:tcW w:w="10768" w:type="dxa"/>
            <w:gridSpan w:val="30"/>
            <w:tcBorders>
              <w:left w:val="single" w:sz="4" w:space="0" w:color="auto"/>
              <w:bottom w:val="single" w:sz="4" w:space="0" w:color="auto"/>
            </w:tcBorders>
            <w:shd w:val="clear" w:color="auto" w:fill="BFBFBF" w:themeFill="background1" w:themeFillShade="BF"/>
            <w:vAlign w:val="center"/>
          </w:tcPr>
          <w:p w:rsidR="00A8239F" w:rsidRPr="00515994" w:rsidRDefault="00A8239F" w:rsidP="00A8239F">
            <w:pPr>
              <w:tabs>
                <w:tab w:val="left" w:pos="480"/>
                <w:tab w:val="left" w:pos="960"/>
                <w:tab w:val="left" w:pos="1440"/>
                <w:tab w:val="left" w:pos="1920"/>
                <w:tab w:val="left" w:pos="2400"/>
                <w:tab w:val="left" w:pos="2880"/>
                <w:tab w:val="left" w:pos="3360"/>
                <w:tab w:val="left" w:pos="3840"/>
                <w:tab w:val="left" w:pos="4320"/>
              </w:tabs>
              <w:rPr>
                <w:b/>
                <w:bCs/>
                <w:sz w:val="20"/>
              </w:rPr>
            </w:pPr>
            <w:r w:rsidRPr="00515994">
              <w:rPr>
                <w:b/>
                <w:bCs/>
                <w:sz w:val="20"/>
              </w:rPr>
              <w:t>3. Pakalpojuma izmantošanas mērķis (vajadzīgo atzīmēt ar X)</w:t>
            </w:r>
          </w:p>
        </w:tc>
      </w:tr>
      <w:tr w:rsidR="00A8239F" w:rsidRPr="00515994" w:rsidTr="00CA472D">
        <w:trPr>
          <w:cantSplit/>
          <w:trHeight w:val="170"/>
          <w:jc w:val="center"/>
        </w:trPr>
        <w:tc>
          <w:tcPr>
            <w:tcW w:w="5658" w:type="dxa"/>
            <w:gridSpan w:val="12"/>
            <w:tcBorders>
              <w:left w:val="single" w:sz="4" w:space="0" w:color="auto"/>
              <w:right w:val="nil"/>
            </w:tcBorders>
          </w:tcPr>
          <w:p w:rsidR="00A8239F" w:rsidRPr="00515994" w:rsidRDefault="00A8239F" w:rsidP="00A8239F">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Sadzīves vajadzībām</w:t>
            </w:r>
          </w:p>
        </w:tc>
        <w:tc>
          <w:tcPr>
            <w:tcW w:w="437" w:type="dxa"/>
            <w:tcBorders>
              <w:left w:val="nil"/>
            </w:tcBorders>
            <w:shd w:val="clear" w:color="auto" w:fill="FFFFFF" w:themeFill="background1"/>
            <w:vAlign w:val="center"/>
          </w:tcPr>
          <w:p w:rsidR="00A8239F" w:rsidRPr="00515994" w:rsidRDefault="00A8239F" w:rsidP="00A8239F">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w:t>
            </w:r>
          </w:p>
        </w:tc>
        <w:tc>
          <w:tcPr>
            <w:tcW w:w="3961" w:type="dxa"/>
            <w:gridSpan w:val="15"/>
            <w:tcBorders>
              <w:right w:val="nil"/>
            </w:tcBorders>
            <w:shd w:val="clear" w:color="auto" w:fill="FFFFFF" w:themeFill="background1"/>
            <w:vAlign w:val="center"/>
          </w:tcPr>
          <w:p w:rsidR="00A8239F" w:rsidRPr="00515994" w:rsidRDefault="00A8239F" w:rsidP="00A8239F">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 xml:space="preserve">Būvdarbiem </w:t>
            </w:r>
          </w:p>
        </w:tc>
        <w:tc>
          <w:tcPr>
            <w:tcW w:w="712" w:type="dxa"/>
            <w:gridSpan w:val="2"/>
            <w:tcBorders>
              <w:top w:val="nil"/>
              <w:left w:val="nil"/>
              <w:bottom w:val="single" w:sz="4" w:space="0" w:color="auto"/>
              <w:right w:val="single" w:sz="4" w:space="0" w:color="auto"/>
            </w:tcBorders>
            <w:vAlign w:val="center"/>
          </w:tcPr>
          <w:p w:rsidR="00A8239F" w:rsidRPr="00515994" w:rsidRDefault="00A8239F" w:rsidP="00A8239F">
            <w:pPr>
              <w:tabs>
                <w:tab w:val="left" w:pos="480"/>
                <w:tab w:val="left" w:pos="960"/>
                <w:tab w:val="left" w:pos="1440"/>
                <w:tab w:val="left" w:pos="1920"/>
                <w:tab w:val="left" w:pos="2400"/>
                <w:tab w:val="left" w:pos="2880"/>
                <w:tab w:val="left" w:pos="3360"/>
                <w:tab w:val="left" w:pos="3840"/>
                <w:tab w:val="left" w:pos="4320"/>
              </w:tabs>
              <w:jc w:val="center"/>
              <w:rPr>
                <w:b/>
                <w:bCs/>
                <w:sz w:val="20"/>
              </w:rPr>
            </w:pPr>
            <w:r w:rsidRPr="00515994">
              <w:rPr>
                <w:bCs/>
                <w:sz w:val="20"/>
              </w:rPr>
              <w:t>□</w:t>
            </w:r>
          </w:p>
        </w:tc>
      </w:tr>
      <w:tr w:rsidR="002C4D78" w:rsidRPr="00515994" w:rsidTr="00CA472D">
        <w:trPr>
          <w:cantSplit/>
          <w:trHeight w:val="170"/>
          <w:jc w:val="center"/>
        </w:trPr>
        <w:tc>
          <w:tcPr>
            <w:tcW w:w="5658" w:type="dxa"/>
            <w:gridSpan w:val="12"/>
            <w:tcBorders>
              <w:left w:val="single" w:sz="4" w:space="0" w:color="auto"/>
              <w:right w:val="nil"/>
            </w:tcBorders>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Saimnieciskās darbības veikšanai</w:t>
            </w:r>
          </w:p>
        </w:tc>
        <w:tc>
          <w:tcPr>
            <w:tcW w:w="437" w:type="dxa"/>
            <w:tcBorders>
              <w:left w:val="nil"/>
            </w:tcBorders>
            <w:shd w:val="clear" w:color="auto" w:fill="FFFFFF" w:themeFill="background1"/>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w:t>
            </w:r>
          </w:p>
        </w:tc>
        <w:tc>
          <w:tcPr>
            <w:tcW w:w="3961" w:type="dxa"/>
            <w:gridSpan w:val="15"/>
            <w:tcBorders>
              <w:right w:val="nil"/>
            </w:tcBorders>
            <w:shd w:val="clear" w:color="auto" w:fill="FFFFFF" w:themeFill="background1"/>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Autotransporta mazgāšanai</w:t>
            </w:r>
          </w:p>
        </w:tc>
        <w:tc>
          <w:tcPr>
            <w:tcW w:w="712" w:type="dxa"/>
            <w:gridSpan w:val="2"/>
            <w:tcBorders>
              <w:top w:val="nil"/>
              <w:left w:val="nil"/>
              <w:bottom w:val="single" w:sz="4" w:space="0" w:color="auto"/>
              <w:right w:val="single" w:sz="4" w:space="0" w:color="auto"/>
            </w:tcBorders>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jc w:val="center"/>
              <w:rPr>
                <w:b/>
                <w:bCs/>
                <w:sz w:val="20"/>
              </w:rPr>
            </w:pPr>
            <w:r w:rsidRPr="00515994">
              <w:rPr>
                <w:bCs/>
                <w:sz w:val="20"/>
              </w:rPr>
              <w:t>□</w:t>
            </w:r>
          </w:p>
        </w:tc>
      </w:tr>
      <w:tr w:rsidR="002C4D78" w:rsidRPr="00515994" w:rsidTr="002C4D78">
        <w:trPr>
          <w:cantSplit/>
          <w:trHeight w:val="170"/>
          <w:jc w:val="center"/>
        </w:trPr>
        <w:tc>
          <w:tcPr>
            <w:tcW w:w="10768" w:type="dxa"/>
            <w:gridSpan w:val="30"/>
            <w:tcBorders>
              <w:left w:val="single" w:sz="4" w:space="0" w:color="auto"/>
              <w:bottom w:val="single" w:sz="4" w:space="0" w:color="auto"/>
            </w:tcBorders>
            <w:shd w:val="clear" w:color="auto" w:fill="BFBFBF" w:themeFill="background1" w:themeFillShade="BF"/>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
                <w:bCs/>
                <w:sz w:val="20"/>
              </w:rPr>
            </w:pPr>
            <w:r w:rsidRPr="00515994">
              <w:rPr>
                <w:b/>
                <w:bCs/>
                <w:sz w:val="20"/>
              </w:rPr>
              <w:t xml:space="preserve">4. Pakalpojuma uzskaites metode (vajadzīgo atzīmēt ar X) </w:t>
            </w:r>
          </w:p>
        </w:tc>
      </w:tr>
      <w:tr w:rsidR="002C4D78" w:rsidRPr="00515994" w:rsidTr="002C4D78">
        <w:trPr>
          <w:cantSplit/>
          <w:trHeight w:val="170"/>
          <w:jc w:val="center"/>
        </w:trPr>
        <w:tc>
          <w:tcPr>
            <w:tcW w:w="10768" w:type="dxa"/>
            <w:gridSpan w:val="30"/>
            <w:tcBorders>
              <w:left w:val="single" w:sz="4" w:space="0" w:color="auto"/>
              <w:bottom w:val="single" w:sz="4" w:space="0" w:color="auto"/>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jc w:val="center"/>
              <w:rPr>
                <w:b/>
                <w:bCs/>
                <w:sz w:val="20"/>
              </w:rPr>
            </w:pPr>
            <w:r w:rsidRPr="00515994">
              <w:rPr>
                <w:b/>
                <w:bCs/>
                <w:sz w:val="20"/>
              </w:rPr>
              <w:t>Objektam piegādātais ūdens daudzums</w:t>
            </w:r>
          </w:p>
        </w:tc>
      </w:tr>
      <w:tr w:rsidR="002C4D78" w:rsidRPr="00515994" w:rsidTr="00576322">
        <w:trPr>
          <w:cantSplit/>
          <w:trHeight w:val="170"/>
          <w:jc w:val="center"/>
        </w:trPr>
        <w:tc>
          <w:tcPr>
            <w:tcW w:w="4528" w:type="dxa"/>
            <w:gridSpan w:val="9"/>
            <w:tcBorders>
              <w:left w:val="single" w:sz="4" w:space="0" w:color="auto"/>
              <w:bottom w:val="single" w:sz="4" w:space="0" w:color="auto"/>
              <w:right w:val="single" w:sz="4" w:space="0" w:color="auto"/>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no centralizētās ūdensapgādes sistēmas</w:t>
            </w:r>
          </w:p>
        </w:tc>
        <w:tc>
          <w:tcPr>
            <w:tcW w:w="3075" w:type="dxa"/>
            <w:gridSpan w:val="11"/>
            <w:tcBorders>
              <w:left w:val="single" w:sz="4" w:space="0" w:color="auto"/>
              <w:bottom w:val="single" w:sz="4" w:space="0" w:color="auto"/>
              <w:right w:val="nil"/>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
                <w:bCs/>
                <w:sz w:val="20"/>
              </w:rPr>
            </w:pPr>
            <w:r w:rsidRPr="00515994">
              <w:rPr>
                <w:bCs/>
                <w:sz w:val="20"/>
              </w:rPr>
              <w:t>pēc ūdens skaitītāja rādījumiem</w:t>
            </w:r>
          </w:p>
        </w:tc>
        <w:tc>
          <w:tcPr>
            <w:tcW w:w="709" w:type="dxa"/>
            <w:gridSpan w:val="3"/>
            <w:tcBorders>
              <w:top w:val="single" w:sz="4" w:space="0" w:color="auto"/>
              <w:left w:val="nil"/>
              <w:bottom w:val="single" w:sz="4" w:space="0" w:color="auto"/>
              <w:right w:val="single" w:sz="4" w:space="0" w:color="auto"/>
            </w:tcBorders>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jc w:val="center"/>
              <w:rPr>
                <w:b/>
                <w:bCs/>
                <w:sz w:val="20"/>
              </w:rPr>
            </w:pPr>
            <w:r w:rsidRPr="00515994">
              <w:rPr>
                <w:bCs/>
                <w:sz w:val="20"/>
              </w:rPr>
              <w:t>□</w:t>
            </w:r>
          </w:p>
        </w:tc>
        <w:tc>
          <w:tcPr>
            <w:tcW w:w="1744" w:type="dxa"/>
            <w:gridSpan w:val="5"/>
            <w:tcBorders>
              <w:left w:val="single" w:sz="4" w:space="0" w:color="auto"/>
              <w:right w:val="nil"/>
            </w:tcBorders>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pēc normām</w:t>
            </w:r>
          </w:p>
        </w:tc>
        <w:tc>
          <w:tcPr>
            <w:tcW w:w="712" w:type="dxa"/>
            <w:gridSpan w:val="2"/>
            <w:tcBorders>
              <w:top w:val="nil"/>
              <w:left w:val="nil"/>
              <w:bottom w:val="single" w:sz="4" w:space="0" w:color="auto"/>
              <w:right w:val="single" w:sz="4" w:space="0" w:color="auto"/>
            </w:tcBorders>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jc w:val="center"/>
              <w:rPr>
                <w:b/>
                <w:bCs/>
                <w:sz w:val="20"/>
              </w:rPr>
            </w:pPr>
            <w:r w:rsidRPr="00515994">
              <w:rPr>
                <w:bCs/>
                <w:sz w:val="20"/>
              </w:rPr>
              <w:t>□</w:t>
            </w:r>
          </w:p>
        </w:tc>
      </w:tr>
      <w:tr w:rsidR="002C4D78" w:rsidRPr="00515994" w:rsidTr="00576322">
        <w:trPr>
          <w:cantSplit/>
          <w:trHeight w:val="233"/>
          <w:jc w:val="center"/>
        </w:trPr>
        <w:tc>
          <w:tcPr>
            <w:tcW w:w="4528" w:type="dxa"/>
            <w:gridSpan w:val="9"/>
            <w:tcBorders>
              <w:left w:val="single" w:sz="4" w:space="0" w:color="auto"/>
              <w:bottom w:val="single" w:sz="4" w:space="0" w:color="auto"/>
              <w:right w:val="single" w:sz="4" w:space="0" w:color="auto"/>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no</w:t>
            </w:r>
            <w:r>
              <w:rPr>
                <w:bCs/>
                <w:sz w:val="20"/>
              </w:rPr>
              <w:t xml:space="preserve"> vietējiem ūdensapgādes avotiem:</w:t>
            </w:r>
          </w:p>
        </w:tc>
        <w:tc>
          <w:tcPr>
            <w:tcW w:w="3075" w:type="dxa"/>
            <w:gridSpan w:val="11"/>
            <w:vMerge w:val="restart"/>
            <w:tcBorders>
              <w:left w:val="single" w:sz="4" w:space="0" w:color="auto"/>
              <w:right w:val="nil"/>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
                <w:bCs/>
                <w:sz w:val="20"/>
              </w:rPr>
            </w:pPr>
            <w:r w:rsidRPr="00515994">
              <w:rPr>
                <w:bCs/>
                <w:sz w:val="20"/>
              </w:rPr>
              <w:t>pēc ūdens skaitītāja rādījumiem</w:t>
            </w:r>
          </w:p>
        </w:tc>
        <w:tc>
          <w:tcPr>
            <w:tcW w:w="709" w:type="dxa"/>
            <w:gridSpan w:val="3"/>
            <w:vMerge w:val="restart"/>
            <w:tcBorders>
              <w:top w:val="single" w:sz="4" w:space="0" w:color="auto"/>
              <w:left w:val="nil"/>
              <w:right w:val="single" w:sz="4" w:space="0" w:color="auto"/>
            </w:tcBorders>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jc w:val="center"/>
              <w:rPr>
                <w:bCs/>
                <w:sz w:val="20"/>
              </w:rPr>
            </w:pPr>
            <w:r w:rsidRPr="00515994">
              <w:rPr>
                <w:bCs/>
                <w:sz w:val="20"/>
              </w:rPr>
              <w:t>□</w:t>
            </w:r>
          </w:p>
        </w:tc>
        <w:tc>
          <w:tcPr>
            <w:tcW w:w="1744" w:type="dxa"/>
            <w:gridSpan w:val="5"/>
            <w:vMerge w:val="restart"/>
            <w:tcBorders>
              <w:left w:val="single" w:sz="4" w:space="0" w:color="auto"/>
              <w:right w:val="nil"/>
            </w:tcBorders>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pēc normām</w:t>
            </w:r>
          </w:p>
        </w:tc>
        <w:tc>
          <w:tcPr>
            <w:tcW w:w="712" w:type="dxa"/>
            <w:gridSpan w:val="2"/>
            <w:vMerge w:val="restart"/>
            <w:tcBorders>
              <w:top w:val="single" w:sz="4" w:space="0" w:color="auto"/>
              <w:left w:val="nil"/>
              <w:right w:val="single" w:sz="4" w:space="0" w:color="auto"/>
            </w:tcBorders>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jc w:val="center"/>
              <w:rPr>
                <w:bCs/>
                <w:sz w:val="20"/>
              </w:rPr>
            </w:pPr>
            <w:r w:rsidRPr="00515994">
              <w:rPr>
                <w:bCs/>
                <w:sz w:val="20"/>
              </w:rPr>
              <w:t>□</w:t>
            </w:r>
          </w:p>
        </w:tc>
      </w:tr>
      <w:tr w:rsidR="002C4D78" w:rsidRPr="00515994" w:rsidTr="00CA472D">
        <w:trPr>
          <w:cantSplit/>
          <w:trHeight w:val="232"/>
          <w:jc w:val="center"/>
        </w:trPr>
        <w:tc>
          <w:tcPr>
            <w:tcW w:w="1130" w:type="dxa"/>
            <w:tcBorders>
              <w:left w:val="single" w:sz="4" w:space="0" w:color="auto"/>
              <w:bottom w:val="single" w:sz="4" w:space="0" w:color="auto"/>
              <w:right w:val="nil"/>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Pr>
                <w:bCs/>
                <w:sz w:val="20"/>
              </w:rPr>
              <w:t>akas</w:t>
            </w:r>
          </w:p>
        </w:tc>
        <w:tc>
          <w:tcPr>
            <w:tcW w:w="844" w:type="dxa"/>
            <w:gridSpan w:val="2"/>
            <w:tcBorders>
              <w:left w:val="nil"/>
              <w:bottom w:val="single" w:sz="4" w:space="0" w:color="auto"/>
            </w:tcBorders>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w:t>
            </w:r>
          </w:p>
        </w:tc>
        <w:tc>
          <w:tcPr>
            <w:tcW w:w="1846" w:type="dxa"/>
            <w:gridSpan w:val="5"/>
            <w:tcBorders>
              <w:left w:val="single" w:sz="4" w:space="0" w:color="auto"/>
              <w:bottom w:val="single" w:sz="4" w:space="0" w:color="auto"/>
              <w:right w:val="nil"/>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Pr>
                <w:bCs/>
                <w:sz w:val="20"/>
              </w:rPr>
              <w:t>artēziskie urbumi</w:t>
            </w:r>
          </w:p>
        </w:tc>
        <w:tc>
          <w:tcPr>
            <w:tcW w:w="708" w:type="dxa"/>
            <w:tcBorders>
              <w:left w:val="nil"/>
              <w:bottom w:val="single" w:sz="4" w:space="0" w:color="auto"/>
            </w:tcBorders>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w:t>
            </w:r>
          </w:p>
        </w:tc>
        <w:tc>
          <w:tcPr>
            <w:tcW w:w="3075" w:type="dxa"/>
            <w:gridSpan w:val="11"/>
            <w:vMerge/>
            <w:tcBorders>
              <w:left w:val="single" w:sz="4" w:space="0" w:color="auto"/>
              <w:bottom w:val="single" w:sz="4" w:space="0" w:color="auto"/>
              <w:right w:val="nil"/>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p>
        </w:tc>
        <w:tc>
          <w:tcPr>
            <w:tcW w:w="709" w:type="dxa"/>
            <w:gridSpan w:val="3"/>
            <w:vMerge/>
            <w:tcBorders>
              <w:left w:val="nil"/>
              <w:bottom w:val="single" w:sz="4" w:space="0" w:color="auto"/>
              <w:right w:val="single" w:sz="4" w:space="0" w:color="auto"/>
            </w:tcBorders>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jc w:val="center"/>
              <w:rPr>
                <w:bCs/>
                <w:sz w:val="20"/>
              </w:rPr>
            </w:pPr>
          </w:p>
        </w:tc>
        <w:tc>
          <w:tcPr>
            <w:tcW w:w="1744" w:type="dxa"/>
            <w:gridSpan w:val="5"/>
            <w:vMerge/>
            <w:tcBorders>
              <w:left w:val="single" w:sz="4" w:space="0" w:color="auto"/>
              <w:right w:val="nil"/>
            </w:tcBorders>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p>
        </w:tc>
        <w:tc>
          <w:tcPr>
            <w:tcW w:w="712" w:type="dxa"/>
            <w:gridSpan w:val="2"/>
            <w:vMerge/>
            <w:tcBorders>
              <w:left w:val="nil"/>
              <w:bottom w:val="nil"/>
              <w:right w:val="single" w:sz="4" w:space="0" w:color="auto"/>
            </w:tcBorders>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jc w:val="center"/>
              <w:rPr>
                <w:bCs/>
                <w:sz w:val="20"/>
              </w:rPr>
            </w:pPr>
          </w:p>
        </w:tc>
      </w:tr>
      <w:tr w:rsidR="002C4D78" w:rsidRPr="00515994" w:rsidTr="002C4D78">
        <w:trPr>
          <w:cantSplit/>
          <w:trHeight w:val="170"/>
          <w:jc w:val="center"/>
        </w:trPr>
        <w:tc>
          <w:tcPr>
            <w:tcW w:w="10768" w:type="dxa"/>
            <w:gridSpan w:val="30"/>
            <w:tcBorders>
              <w:left w:val="single" w:sz="4" w:space="0" w:color="auto"/>
              <w:bottom w:val="single" w:sz="4" w:space="0" w:color="auto"/>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jc w:val="center"/>
              <w:rPr>
                <w:b/>
                <w:bCs/>
                <w:sz w:val="20"/>
              </w:rPr>
            </w:pPr>
            <w:r w:rsidRPr="00515994">
              <w:rPr>
                <w:b/>
                <w:bCs/>
                <w:sz w:val="20"/>
              </w:rPr>
              <w:t>No Objekta novadītais notekūdeņu daudzums</w:t>
            </w:r>
          </w:p>
        </w:tc>
      </w:tr>
      <w:tr w:rsidR="002C4D78" w:rsidRPr="00515994" w:rsidTr="002C4D78">
        <w:trPr>
          <w:cantSplit/>
          <w:trHeight w:val="170"/>
          <w:jc w:val="center"/>
        </w:trPr>
        <w:tc>
          <w:tcPr>
            <w:tcW w:w="10056" w:type="dxa"/>
            <w:gridSpan w:val="28"/>
            <w:tcBorders>
              <w:left w:val="single" w:sz="4" w:space="0" w:color="auto"/>
              <w:bottom w:val="single" w:sz="4" w:space="0" w:color="auto"/>
              <w:right w:val="nil"/>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vienāds ar Objektam piegādātā ūdens daudzumu</w:t>
            </w:r>
          </w:p>
        </w:tc>
        <w:tc>
          <w:tcPr>
            <w:tcW w:w="712" w:type="dxa"/>
            <w:gridSpan w:val="2"/>
            <w:tcBorders>
              <w:top w:val="nil"/>
              <w:left w:val="nil"/>
              <w:bottom w:val="single" w:sz="4" w:space="0" w:color="auto"/>
              <w:right w:val="single" w:sz="4" w:space="0" w:color="auto"/>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jc w:val="center"/>
              <w:rPr>
                <w:bCs/>
                <w:sz w:val="20"/>
              </w:rPr>
            </w:pPr>
            <w:r w:rsidRPr="00515994">
              <w:rPr>
                <w:bCs/>
                <w:sz w:val="20"/>
              </w:rPr>
              <w:t>□</w:t>
            </w:r>
          </w:p>
        </w:tc>
      </w:tr>
      <w:tr w:rsidR="002C4D78" w:rsidRPr="00515994" w:rsidTr="002C4D78">
        <w:trPr>
          <w:cantSplit/>
          <w:trHeight w:val="170"/>
          <w:jc w:val="center"/>
        </w:trPr>
        <w:tc>
          <w:tcPr>
            <w:tcW w:w="10056" w:type="dxa"/>
            <w:gridSpan w:val="28"/>
            <w:tcBorders>
              <w:left w:val="single" w:sz="4" w:space="0" w:color="auto"/>
              <w:bottom w:val="single" w:sz="4" w:space="0" w:color="auto"/>
              <w:right w:val="nil"/>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pēc notekūdeņu skaitītāja rādījumiem</w:t>
            </w:r>
          </w:p>
        </w:tc>
        <w:tc>
          <w:tcPr>
            <w:tcW w:w="712" w:type="dxa"/>
            <w:gridSpan w:val="2"/>
            <w:tcBorders>
              <w:top w:val="single" w:sz="4" w:space="0" w:color="auto"/>
              <w:left w:val="nil"/>
              <w:bottom w:val="single" w:sz="4" w:space="0" w:color="auto"/>
              <w:right w:val="single" w:sz="4" w:space="0" w:color="auto"/>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jc w:val="center"/>
              <w:rPr>
                <w:bCs/>
                <w:sz w:val="20"/>
              </w:rPr>
            </w:pPr>
            <w:r w:rsidRPr="00515994">
              <w:rPr>
                <w:bCs/>
                <w:sz w:val="20"/>
              </w:rPr>
              <w:t>□</w:t>
            </w:r>
          </w:p>
        </w:tc>
      </w:tr>
      <w:tr w:rsidR="002C4D78" w:rsidRPr="00515994" w:rsidTr="002C4D78">
        <w:trPr>
          <w:cantSplit/>
          <w:trHeight w:val="170"/>
          <w:jc w:val="center"/>
        </w:trPr>
        <w:tc>
          <w:tcPr>
            <w:tcW w:w="10056" w:type="dxa"/>
            <w:gridSpan w:val="28"/>
            <w:tcBorders>
              <w:left w:val="single" w:sz="4" w:space="0" w:color="auto"/>
              <w:bottom w:val="single" w:sz="4" w:space="0" w:color="auto"/>
              <w:right w:val="nil"/>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pēc aprēķina saskaņā ar ūdens bilances shēmu (</w:t>
            </w:r>
            <w:r w:rsidRPr="00515994">
              <w:rPr>
                <w:bCs/>
                <w:i/>
                <w:sz w:val="20"/>
              </w:rPr>
              <w:t>aprēķinā</w:t>
            </w:r>
            <w:r w:rsidRPr="00515994">
              <w:rPr>
                <w:bCs/>
                <w:sz w:val="20"/>
              </w:rPr>
              <w:t xml:space="preserve"> </w:t>
            </w:r>
            <w:r w:rsidRPr="00515994">
              <w:rPr>
                <w:bCs/>
                <w:i/>
                <w:sz w:val="20"/>
              </w:rPr>
              <w:t>tiek ņemti vērā neatgriezeniskie ūdens zudumi</w:t>
            </w:r>
            <w:r w:rsidRPr="00515994">
              <w:rPr>
                <w:bCs/>
                <w:sz w:val="20"/>
              </w:rPr>
              <w:t>)</w:t>
            </w:r>
          </w:p>
        </w:tc>
        <w:tc>
          <w:tcPr>
            <w:tcW w:w="712" w:type="dxa"/>
            <w:gridSpan w:val="2"/>
            <w:tcBorders>
              <w:top w:val="single" w:sz="4" w:space="0" w:color="auto"/>
              <w:left w:val="nil"/>
              <w:bottom w:val="single" w:sz="4" w:space="0" w:color="auto"/>
              <w:right w:val="single" w:sz="4" w:space="0" w:color="auto"/>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jc w:val="center"/>
              <w:rPr>
                <w:bCs/>
                <w:sz w:val="20"/>
              </w:rPr>
            </w:pPr>
            <w:r w:rsidRPr="00515994">
              <w:rPr>
                <w:bCs/>
                <w:sz w:val="20"/>
              </w:rPr>
              <w:t>□</w:t>
            </w:r>
          </w:p>
        </w:tc>
      </w:tr>
      <w:tr w:rsidR="002C4D78" w:rsidRPr="00515994" w:rsidTr="002C4D78">
        <w:trPr>
          <w:cantSplit/>
          <w:trHeight w:val="170"/>
          <w:jc w:val="center"/>
        </w:trPr>
        <w:tc>
          <w:tcPr>
            <w:tcW w:w="10056" w:type="dxa"/>
            <w:gridSpan w:val="28"/>
            <w:tcBorders>
              <w:left w:val="single" w:sz="4" w:space="0" w:color="auto"/>
              <w:bottom w:val="single" w:sz="4" w:space="0" w:color="auto"/>
              <w:right w:val="nil"/>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ūdens no vietējiem ūdensapgādes avotiem netiek novadīts centralizētajā kanalizācijas sistēmā</w:t>
            </w:r>
          </w:p>
        </w:tc>
        <w:tc>
          <w:tcPr>
            <w:tcW w:w="712" w:type="dxa"/>
            <w:gridSpan w:val="2"/>
            <w:tcBorders>
              <w:top w:val="single" w:sz="4" w:space="0" w:color="auto"/>
              <w:left w:val="nil"/>
              <w:bottom w:val="single" w:sz="4" w:space="0" w:color="auto"/>
              <w:right w:val="single" w:sz="4" w:space="0" w:color="auto"/>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jc w:val="center"/>
              <w:rPr>
                <w:bCs/>
                <w:sz w:val="20"/>
              </w:rPr>
            </w:pPr>
            <w:r w:rsidRPr="00515994">
              <w:rPr>
                <w:bCs/>
                <w:sz w:val="20"/>
              </w:rPr>
              <w:t>□</w:t>
            </w:r>
          </w:p>
        </w:tc>
      </w:tr>
      <w:tr w:rsidR="002C4D78" w:rsidRPr="00515994" w:rsidTr="002C4D78">
        <w:trPr>
          <w:cantSplit/>
          <w:trHeight w:val="170"/>
          <w:jc w:val="center"/>
        </w:trPr>
        <w:tc>
          <w:tcPr>
            <w:tcW w:w="10056" w:type="dxa"/>
            <w:gridSpan w:val="28"/>
            <w:tcBorders>
              <w:left w:val="single" w:sz="4" w:space="0" w:color="auto"/>
              <w:bottom w:val="single" w:sz="4" w:space="0" w:color="auto"/>
              <w:right w:val="nil"/>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 xml:space="preserve">notekūdeņi tiek uzkrāti </w:t>
            </w:r>
            <w:proofErr w:type="spellStart"/>
            <w:r w:rsidRPr="00515994">
              <w:rPr>
                <w:bCs/>
                <w:sz w:val="20"/>
              </w:rPr>
              <w:t>krājtvertnē</w:t>
            </w:r>
            <w:proofErr w:type="spellEnd"/>
          </w:p>
        </w:tc>
        <w:tc>
          <w:tcPr>
            <w:tcW w:w="712" w:type="dxa"/>
            <w:gridSpan w:val="2"/>
            <w:tcBorders>
              <w:top w:val="single" w:sz="4" w:space="0" w:color="auto"/>
              <w:left w:val="nil"/>
              <w:bottom w:val="single" w:sz="4" w:space="0" w:color="auto"/>
              <w:right w:val="single" w:sz="4" w:space="0" w:color="auto"/>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jc w:val="center"/>
              <w:rPr>
                <w:b/>
                <w:bCs/>
                <w:sz w:val="20"/>
              </w:rPr>
            </w:pPr>
            <w:r w:rsidRPr="00515994">
              <w:rPr>
                <w:bCs/>
                <w:sz w:val="20"/>
              </w:rPr>
              <w:t>□</w:t>
            </w:r>
          </w:p>
        </w:tc>
      </w:tr>
      <w:tr w:rsidR="002C4D78" w:rsidRPr="00515994" w:rsidTr="002C4D78">
        <w:trPr>
          <w:cantSplit/>
          <w:trHeight w:val="170"/>
          <w:jc w:val="center"/>
        </w:trPr>
        <w:tc>
          <w:tcPr>
            <w:tcW w:w="10056" w:type="dxa"/>
            <w:gridSpan w:val="28"/>
            <w:tcBorders>
              <w:top w:val="single" w:sz="4" w:space="0" w:color="auto"/>
              <w:left w:val="nil"/>
              <w:bottom w:val="nil"/>
              <w:right w:val="nil"/>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p>
        </w:tc>
        <w:tc>
          <w:tcPr>
            <w:tcW w:w="712" w:type="dxa"/>
            <w:gridSpan w:val="2"/>
            <w:tcBorders>
              <w:top w:val="single" w:sz="4" w:space="0" w:color="auto"/>
              <w:left w:val="nil"/>
              <w:bottom w:val="nil"/>
              <w:right w:val="nil"/>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jc w:val="center"/>
              <w:rPr>
                <w:bCs/>
                <w:sz w:val="20"/>
              </w:rPr>
            </w:pPr>
          </w:p>
        </w:tc>
      </w:tr>
      <w:tr w:rsidR="002C4D78" w:rsidRPr="00515994" w:rsidTr="002C4D78">
        <w:trPr>
          <w:cantSplit/>
          <w:trHeight w:val="170"/>
          <w:jc w:val="center"/>
        </w:trPr>
        <w:tc>
          <w:tcPr>
            <w:tcW w:w="10056" w:type="dxa"/>
            <w:gridSpan w:val="28"/>
            <w:tcBorders>
              <w:top w:val="nil"/>
              <w:left w:val="nil"/>
              <w:bottom w:val="nil"/>
              <w:right w:val="nil"/>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p>
        </w:tc>
        <w:tc>
          <w:tcPr>
            <w:tcW w:w="712" w:type="dxa"/>
            <w:gridSpan w:val="2"/>
            <w:tcBorders>
              <w:top w:val="nil"/>
              <w:left w:val="nil"/>
              <w:bottom w:val="nil"/>
              <w:right w:val="nil"/>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jc w:val="center"/>
              <w:rPr>
                <w:bCs/>
                <w:sz w:val="20"/>
              </w:rPr>
            </w:pPr>
          </w:p>
        </w:tc>
      </w:tr>
      <w:tr w:rsidR="002C4D78" w:rsidRPr="00515994" w:rsidTr="002C4D78">
        <w:trPr>
          <w:cantSplit/>
          <w:trHeight w:val="170"/>
          <w:jc w:val="center"/>
        </w:trPr>
        <w:tc>
          <w:tcPr>
            <w:tcW w:w="10056" w:type="dxa"/>
            <w:gridSpan w:val="28"/>
            <w:tcBorders>
              <w:top w:val="nil"/>
              <w:left w:val="nil"/>
              <w:bottom w:val="nil"/>
              <w:right w:val="nil"/>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p>
        </w:tc>
        <w:tc>
          <w:tcPr>
            <w:tcW w:w="712" w:type="dxa"/>
            <w:gridSpan w:val="2"/>
            <w:tcBorders>
              <w:top w:val="nil"/>
              <w:left w:val="nil"/>
              <w:bottom w:val="nil"/>
              <w:right w:val="nil"/>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jc w:val="center"/>
              <w:rPr>
                <w:bCs/>
                <w:sz w:val="20"/>
              </w:rPr>
            </w:pPr>
          </w:p>
        </w:tc>
      </w:tr>
      <w:tr w:rsidR="002C4D78" w:rsidRPr="00515994" w:rsidTr="002C4D78">
        <w:trPr>
          <w:cantSplit/>
          <w:trHeight w:val="170"/>
          <w:jc w:val="center"/>
        </w:trPr>
        <w:tc>
          <w:tcPr>
            <w:tcW w:w="10056" w:type="dxa"/>
            <w:gridSpan w:val="28"/>
            <w:tcBorders>
              <w:top w:val="nil"/>
              <w:left w:val="nil"/>
              <w:bottom w:val="single" w:sz="4" w:space="0" w:color="auto"/>
              <w:right w:val="nil"/>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p>
        </w:tc>
        <w:tc>
          <w:tcPr>
            <w:tcW w:w="712" w:type="dxa"/>
            <w:gridSpan w:val="2"/>
            <w:tcBorders>
              <w:top w:val="nil"/>
              <w:left w:val="nil"/>
              <w:bottom w:val="single" w:sz="4" w:space="0" w:color="auto"/>
              <w:right w:val="nil"/>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jc w:val="center"/>
              <w:rPr>
                <w:bCs/>
                <w:sz w:val="20"/>
              </w:rPr>
            </w:pPr>
          </w:p>
        </w:tc>
      </w:tr>
      <w:tr w:rsidR="002C4D78" w:rsidRPr="00515994" w:rsidTr="002C4D78">
        <w:trPr>
          <w:cantSplit/>
          <w:trHeight w:val="170"/>
          <w:jc w:val="center"/>
        </w:trPr>
        <w:tc>
          <w:tcPr>
            <w:tcW w:w="10768" w:type="dxa"/>
            <w:gridSpan w:val="30"/>
            <w:tcBorders>
              <w:top w:val="single" w:sz="4" w:space="0" w:color="auto"/>
              <w:left w:val="single" w:sz="4" w:space="0" w:color="auto"/>
              <w:bottom w:val="single" w:sz="4" w:space="0" w:color="auto"/>
            </w:tcBorders>
            <w:shd w:val="clear" w:color="auto" w:fill="BFBFBF" w:themeFill="background1" w:themeFillShade="BF"/>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
                <w:bCs/>
                <w:sz w:val="20"/>
              </w:rPr>
            </w:pPr>
            <w:r w:rsidRPr="00515994">
              <w:rPr>
                <w:b/>
                <w:bCs/>
                <w:sz w:val="20"/>
              </w:rPr>
              <w:t>5. Pakalpojuma daudzuma uzskaite (vajadzīgo atzīmēt ar X)</w:t>
            </w:r>
          </w:p>
        </w:tc>
      </w:tr>
      <w:tr w:rsidR="002C4D78" w:rsidRPr="00515994" w:rsidTr="00CA472D">
        <w:trPr>
          <w:cantSplit/>
          <w:trHeight w:val="397"/>
          <w:jc w:val="center"/>
        </w:trPr>
        <w:tc>
          <w:tcPr>
            <w:tcW w:w="1980" w:type="dxa"/>
            <w:gridSpan w:val="4"/>
            <w:vMerge w:val="restart"/>
            <w:tcBorders>
              <w:left w:val="single" w:sz="4" w:space="0" w:color="auto"/>
              <w:right w:val="nil"/>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 xml:space="preserve">Ūdens un notekūdeņu skaitītāja rādījumus lasa </w:t>
            </w:r>
          </w:p>
        </w:tc>
        <w:tc>
          <w:tcPr>
            <w:tcW w:w="8221" w:type="dxa"/>
            <w:gridSpan w:val="25"/>
            <w:tcBorders>
              <w:left w:val="single" w:sz="4" w:space="0" w:color="auto"/>
              <w:bottom w:val="single" w:sz="4" w:space="0" w:color="auto"/>
              <w:right w:val="nil"/>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Pakalpojumu sniedzējs katru kalendāro mēnesi, saskaņā ar Pakalpojumu sniedzēja izstrādāto grafiku</w:t>
            </w:r>
          </w:p>
        </w:tc>
        <w:tc>
          <w:tcPr>
            <w:tcW w:w="567" w:type="dxa"/>
            <w:tcBorders>
              <w:left w:val="nil"/>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w:t>
            </w:r>
          </w:p>
        </w:tc>
      </w:tr>
      <w:tr w:rsidR="002C4D78" w:rsidRPr="00515994" w:rsidTr="00CA472D">
        <w:trPr>
          <w:cantSplit/>
          <w:trHeight w:val="397"/>
          <w:jc w:val="center"/>
        </w:trPr>
        <w:tc>
          <w:tcPr>
            <w:tcW w:w="1980" w:type="dxa"/>
            <w:gridSpan w:val="4"/>
            <w:vMerge/>
            <w:tcBorders>
              <w:left w:val="single" w:sz="4" w:space="0" w:color="auto"/>
              <w:bottom w:val="single" w:sz="4" w:space="0" w:color="auto"/>
              <w:right w:val="nil"/>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p>
        </w:tc>
        <w:tc>
          <w:tcPr>
            <w:tcW w:w="8221" w:type="dxa"/>
            <w:gridSpan w:val="25"/>
            <w:tcBorders>
              <w:left w:val="single" w:sz="4" w:space="0" w:color="auto"/>
              <w:bottom w:val="single" w:sz="4" w:space="0" w:color="auto"/>
              <w:right w:val="nil"/>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Abonents un paziņo Pakalpojumu sniedzējam  katru kalendāro mēnesi no 25. līdz 28. datumam</w:t>
            </w:r>
          </w:p>
        </w:tc>
        <w:tc>
          <w:tcPr>
            <w:tcW w:w="567" w:type="dxa"/>
            <w:tcBorders>
              <w:left w:val="nil"/>
              <w:bottom w:val="single" w:sz="4" w:space="0" w:color="auto"/>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w:t>
            </w:r>
          </w:p>
        </w:tc>
      </w:tr>
      <w:tr w:rsidR="002C4D78" w:rsidRPr="00515994" w:rsidTr="002C4D78">
        <w:trPr>
          <w:cantSplit/>
          <w:trHeight w:val="227"/>
          <w:jc w:val="center"/>
        </w:trPr>
        <w:tc>
          <w:tcPr>
            <w:tcW w:w="10768" w:type="dxa"/>
            <w:gridSpan w:val="30"/>
            <w:tcBorders>
              <w:bottom w:val="single" w:sz="4" w:space="0" w:color="auto"/>
            </w:tcBorders>
            <w:shd w:val="clear" w:color="auto" w:fill="auto"/>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jc w:val="center"/>
              <w:rPr>
                <w:bCs/>
                <w:sz w:val="20"/>
              </w:rPr>
            </w:pPr>
            <w:r w:rsidRPr="00515994">
              <w:rPr>
                <w:bCs/>
                <w:sz w:val="20"/>
              </w:rPr>
              <w:t>Ūdens un notekūdeņu skaitītāja rādījums un datums, ar kuru Abonents sāk norēķinus :</w:t>
            </w:r>
          </w:p>
        </w:tc>
      </w:tr>
      <w:tr w:rsidR="002C4D78" w:rsidRPr="00515994" w:rsidTr="00CA472D">
        <w:trPr>
          <w:cantSplit/>
          <w:trHeight w:val="227"/>
          <w:jc w:val="center"/>
        </w:trPr>
        <w:tc>
          <w:tcPr>
            <w:tcW w:w="1367" w:type="dxa"/>
            <w:gridSpan w:val="2"/>
            <w:tcBorders>
              <w:left w:val="single" w:sz="4" w:space="0" w:color="auto"/>
            </w:tcBorders>
            <w:shd w:val="clear" w:color="auto" w:fill="auto"/>
            <w:vAlign w:val="center"/>
          </w:tcPr>
          <w:p w:rsidR="002C4D78" w:rsidRPr="005531AF" w:rsidRDefault="002C4D78" w:rsidP="002C4D78">
            <w:pPr>
              <w:pStyle w:val="MacroText"/>
              <w:rPr>
                <w:rFonts w:ascii="Times New Roman" w:hAnsi="Times New Roman"/>
                <w:bCs/>
                <w:lang w:val="lv-LV"/>
              </w:rPr>
            </w:pPr>
            <w:r w:rsidRPr="005531AF">
              <w:rPr>
                <w:rFonts w:ascii="Times New Roman" w:hAnsi="Times New Roman"/>
                <w:bCs/>
                <w:lang w:val="lv-LV"/>
              </w:rPr>
              <w:t>1.skaitītājs</w:t>
            </w:r>
          </w:p>
        </w:tc>
        <w:tc>
          <w:tcPr>
            <w:tcW w:w="1365" w:type="dxa"/>
            <w:gridSpan w:val="4"/>
            <w:shd w:val="clear" w:color="auto" w:fill="auto"/>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18"/>
                <w:szCs w:val="18"/>
              </w:rPr>
            </w:pPr>
          </w:p>
        </w:tc>
        <w:tc>
          <w:tcPr>
            <w:tcW w:w="1088" w:type="dxa"/>
            <w:gridSpan w:val="2"/>
            <w:tcBorders>
              <w:left w:val="single" w:sz="4" w:space="0" w:color="auto"/>
            </w:tcBorders>
            <w:shd w:val="clear" w:color="auto" w:fill="auto"/>
            <w:vAlign w:val="center"/>
          </w:tcPr>
          <w:p w:rsidR="002C4D78" w:rsidRPr="005531AF" w:rsidRDefault="002C4D78" w:rsidP="002C4D78">
            <w:pPr>
              <w:pStyle w:val="MacroText"/>
              <w:rPr>
                <w:rFonts w:ascii="Times New Roman" w:hAnsi="Times New Roman"/>
                <w:bCs/>
                <w:lang w:val="lv-LV"/>
              </w:rPr>
            </w:pPr>
            <w:r>
              <w:rPr>
                <w:rFonts w:ascii="Times New Roman" w:hAnsi="Times New Roman"/>
                <w:bCs/>
                <w:lang w:val="lv-LV"/>
              </w:rPr>
              <w:t>2</w:t>
            </w:r>
            <w:r w:rsidRPr="005531AF">
              <w:rPr>
                <w:rFonts w:ascii="Times New Roman" w:hAnsi="Times New Roman"/>
                <w:bCs/>
                <w:lang w:val="lv-LV"/>
              </w:rPr>
              <w:t>.skaitītājs</w:t>
            </w:r>
          </w:p>
        </w:tc>
        <w:tc>
          <w:tcPr>
            <w:tcW w:w="1275" w:type="dxa"/>
            <w:gridSpan w:val="3"/>
            <w:shd w:val="clear" w:color="auto" w:fill="auto"/>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18"/>
                <w:szCs w:val="18"/>
              </w:rPr>
            </w:pPr>
          </w:p>
        </w:tc>
        <w:tc>
          <w:tcPr>
            <w:tcW w:w="1244" w:type="dxa"/>
            <w:gridSpan w:val="4"/>
            <w:tcBorders>
              <w:left w:val="single" w:sz="4" w:space="0" w:color="auto"/>
            </w:tcBorders>
            <w:shd w:val="clear" w:color="auto" w:fill="auto"/>
            <w:vAlign w:val="center"/>
          </w:tcPr>
          <w:p w:rsidR="002C4D78" w:rsidRPr="005531AF" w:rsidRDefault="002C4D78" w:rsidP="002C4D78">
            <w:pPr>
              <w:pStyle w:val="MacroText"/>
              <w:rPr>
                <w:rFonts w:ascii="Times New Roman" w:hAnsi="Times New Roman"/>
                <w:bCs/>
                <w:lang w:val="lv-LV"/>
              </w:rPr>
            </w:pPr>
            <w:r>
              <w:rPr>
                <w:rFonts w:ascii="Times New Roman" w:hAnsi="Times New Roman"/>
                <w:bCs/>
                <w:lang w:val="lv-LV"/>
              </w:rPr>
              <w:t>3</w:t>
            </w:r>
            <w:r w:rsidRPr="005531AF">
              <w:rPr>
                <w:rFonts w:ascii="Times New Roman" w:hAnsi="Times New Roman"/>
                <w:bCs/>
                <w:lang w:val="lv-LV"/>
              </w:rPr>
              <w:t>.skaitītājs</w:t>
            </w:r>
          </w:p>
        </w:tc>
        <w:tc>
          <w:tcPr>
            <w:tcW w:w="1382" w:type="dxa"/>
            <w:gridSpan w:val="6"/>
            <w:shd w:val="clear" w:color="auto" w:fill="auto"/>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18"/>
                <w:szCs w:val="18"/>
              </w:rPr>
            </w:pPr>
          </w:p>
        </w:tc>
        <w:tc>
          <w:tcPr>
            <w:tcW w:w="1381" w:type="dxa"/>
            <w:gridSpan w:val="5"/>
            <w:tcBorders>
              <w:left w:val="single" w:sz="4" w:space="0" w:color="auto"/>
            </w:tcBorders>
            <w:shd w:val="clear" w:color="auto" w:fill="auto"/>
            <w:vAlign w:val="center"/>
          </w:tcPr>
          <w:p w:rsidR="002C4D78" w:rsidRDefault="002C4D78" w:rsidP="002C4D78">
            <w:pPr>
              <w:pStyle w:val="MacroText"/>
              <w:rPr>
                <w:rFonts w:ascii="Times New Roman" w:hAnsi="Times New Roman"/>
                <w:bCs/>
                <w:lang w:val="lv-LV"/>
              </w:rPr>
            </w:pPr>
            <w:r>
              <w:rPr>
                <w:rFonts w:ascii="Times New Roman" w:hAnsi="Times New Roman"/>
                <w:bCs/>
                <w:lang w:val="lv-LV"/>
              </w:rPr>
              <w:t>4</w:t>
            </w:r>
            <w:r w:rsidRPr="005531AF">
              <w:rPr>
                <w:rFonts w:ascii="Times New Roman" w:hAnsi="Times New Roman"/>
                <w:bCs/>
                <w:lang w:val="lv-LV"/>
              </w:rPr>
              <w:t>.skaitītājs</w:t>
            </w:r>
          </w:p>
          <w:p w:rsidR="002C4D78" w:rsidRPr="005531AF" w:rsidRDefault="002C4D78" w:rsidP="002C4D78">
            <w:pPr>
              <w:pStyle w:val="MacroText"/>
              <w:rPr>
                <w:rFonts w:ascii="Times New Roman" w:hAnsi="Times New Roman"/>
                <w:bCs/>
                <w:lang w:val="lv-LV"/>
              </w:rPr>
            </w:pPr>
          </w:p>
        </w:tc>
        <w:tc>
          <w:tcPr>
            <w:tcW w:w="1666" w:type="dxa"/>
            <w:gridSpan w:val="4"/>
            <w:shd w:val="clear" w:color="auto" w:fill="auto"/>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18"/>
                <w:szCs w:val="18"/>
              </w:rPr>
            </w:pPr>
          </w:p>
        </w:tc>
      </w:tr>
      <w:tr w:rsidR="002C4D78" w:rsidRPr="00515994" w:rsidTr="002C4D78">
        <w:trPr>
          <w:cantSplit/>
          <w:trHeight w:val="227"/>
          <w:jc w:val="center"/>
        </w:trPr>
        <w:tc>
          <w:tcPr>
            <w:tcW w:w="10768" w:type="dxa"/>
            <w:gridSpan w:val="30"/>
            <w:shd w:val="clear" w:color="auto" w:fill="auto"/>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Ja pakalpojuma līguma slēdzējs, pārņemot Objektu, nav pieaicinājis SIA „Liepājas ūdens” pārstāvi skaitītāja rādījuma fiksēšanai, norēķins sākas ar Pakalpojumu sniedzēja pēdējo Objektā reģistrēto ūdens un notekūdeņu skaitītāja rādījumu.</w:t>
            </w:r>
          </w:p>
        </w:tc>
      </w:tr>
      <w:tr w:rsidR="002C4D78" w:rsidRPr="00515994" w:rsidTr="002C4D78">
        <w:trPr>
          <w:cantSplit/>
          <w:trHeight w:val="227"/>
          <w:jc w:val="center"/>
        </w:trPr>
        <w:tc>
          <w:tcPr>
            <w:tcW w:w="10768" w:type="dxa"/>
            <w:gridSpan w:val="30"/>
            <w:shd w:val="clear" w:color="auto" w:fill="BFBFBF" w:themeFill="background1" w:themeFillShade="BF"/>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
                <w:bCs/>
                <w:sz w:val="20"/>
              </w:rPr>
              <w:t xml:space="preserve">6. Informācija par ūdensapgādes un kanalizācijas pieslēgumiem Objektā </w:t>
            </w:r>
          </w:p>
        </w:tc>
      </w:tr>
      <w:tr w:rsidR="002C4D78" w:rsidRPr="00515994" w:rsidTr="002C4D78">
        <w:trPr>
          <w:cantSplit/>
          <w:trHeight w:val="227"/>
          <w:jc w:val="center"/>
        </w:trPr>
        <w:tc>
          <w:tcPr>
            <w:tcW w:w="10768" w:type="dxa"/>
            <w:gridSpan w:val="30"/>
            <w:tcBorders>
              <w:left w:val="single" w:sz="4" w:space="0" w:color="auto"/>
            </w:tcBorders>
            <w:shd w:val="clear" w:color="auto" w:fill="auto"/>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Gadījumā, ja Objekts pievienots pie cita nekustamā īpašuma ūdensapgādes vai kanalizācijas tīkliem vai  pie Objekta pievienots cita nekustamā īpašuma ūdensapgādes un kanalizācijas tīkli, norādīt cita nekustamā īpašuma adresi.</w:t>
            </w:r>
          </w:p>
        </w:tc>
      </w:tr>
      <w:tr w:rsidR="002C4D78" w:rsidRPr="00515994" w:rsidTr="002C4D78">
        <w:trPr>
          <w:cantSplit/>
          <w:trHeight w:val="170"/>
          <w:jc w:val="center"/>
        </w:trPr>
        <w:tc>
          <w:tcPr>
            <w:tcW w:w="10768" w:type="dxa"/>
            <w:gridSpan w:val="30"/>
            <w:tcBorders>
              <w:left w:val="single" w:sz="4" w:space="0" w:color="auto"/>
            </w:tcBorders>
            <w:shd w:val="clear" w:color="auto" w:fill="BFBFBF" w:themeFill="background1" w:themeFillShade="BF"/>
            <w:vAlign w:val="center"/>
          </w:tcPr>
          <w:p w:rsidR="002C4D78" w:rsidRPr="00515994"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640A6F">
              <w:rPr>
                <w:b/>
                <w:bCs/>
                <w:sz w:val="20"/>
              </w:rPr>
              <w:t xml:space="preserve">7. Centralizētajā kanalizācijas sistēmā novadāmo notekūdeņu raksturojums </w:t>
            </w:r>
            <w:r w:rsidRPr="00515994">
              <w:rPr>
                <w:b/>
                <w:bCs/>
                <w:sz w:val="20"/>
              </w:rPr>
              <w:t>(vajadzīgo atzīmēt ar X)</w:t>
            </w:r>
            <w:r w:rsidRPr="00640A6F">
              <w:rPr>
                <w:bCs/>
                <w:i/>
                <w:sz w:val="20"/>
              </w:rPr>
              <w:t xml:space="preserve"> ( punkts tiek aizpildīts, pamatojoties uz notekūdeņu kvalitātes pārbaudes, kuru veikusi akreditēta laboratorija, rezultātiem</w:t>
            </w:r>
            <w:r w:rsidRPr="00640A6F">
              <w:rPr>
                <w:bCs/>
                <w:sz w:val="20"/>
              </w:rPr>
              <w:t xml:space="preserve"> )</w:t>
            </w:r>
          </w:p>
        </w:tc>
      </w:tr>
      <w:tr w:rsidR="002C4D78" w:rsidRPr="00A8239F" w:rsidTr="0013228A">
        <w:trPr>
          <w:cantSplit/>
          <w:trHeight w:val="170"/>
          <w:jc w:val="center"/>
        </w:trPr>
        <w:tc>
          <w:tcPr>
            <w:tcW w:w="6925" w:type="dxa"/>
            <w:gridSpan w:val="17"/>
            <w:tcBorders>
              <w:left w:val="single" w:sz="4" w:space="0" w:color="auto"/>
            </w:tcBorders>
            <w:shd w:val="clear" w:color="auto" w:fill="auto"/>
            <w:vAlign w:val="center"/>
          </w:tcPr>
          <w:p w:rsidR="002C4D78" w:rsidRPr="00A8239F"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A8239F">
              <w:rPr>
                <w:bCs/>
                <w:sz w:val="20"/>
              </w:rPr>
              <w:t xml:space="preserve">No Objekta tiks novadīti notekūdeņi, kuru sastāvs un piesārņojošo vielu koncentrācijas atbilst  Liepājas </w:t>
            </w:r>
            <w:r w:rsidR="00D60533">
              <w:rPr>
                <w:bCs/>
                <w:sz w:val="20"/>
              </w:rPr>
              <w:t>valsts</w:t>
            </w:r>
            <w:r w:rsidRPr="00A8239F">
              <w:rPr>
                <w:bCs/>
                <w:sz w:val="20"/>
              </w:rPr>
              <w:t xml:space="preserve">pilsētas </w:t>
            </w:r>
            <w:r w:rsidR="00D60533">
              <w:rPr>
                <w:bCs/>
                <w:sz w:val="20"/>
              </w:rPr>
              <w:t>pašvaldības domes S</w:t>
            </w:r>
            <w:r w:rsidRPr="00A8239F">
              <w:rPr>
                <w:bCs/>
                <w:sz w:val="20"/>
              </w:rPr>
              <w:t>aistoš</w:t>
            </w:r>
            <w:r w:rsidR="00D60533">
              <w:rPr>
                <w:bCs/>
                <w:sz w:val="20"/>
              </w:rPr>
              <w:t>ajos noteikumos p</w:t>
            </w:r>
            <w:r w:rsidRPr="00A8239F">
              <w:rPr>
                <w:bCs/>
                <w:sz w:val="20"/>
              </w:rPr>
              <w:t>ar sabiedrisko ūdenssai</w:t>
            </w:r>
            <w:r w:rsidR="00D60533">
              <w:rPr>
                <w:bCs/>
                <w:sz w:val="20"/>
              </w:rPr>
              <w:t xml:space="preserve">mniecības pakalpojumu sniegšanu un lietošanu  Liepājas pašvaldībā </w:t>
            </w:r>
            <w:r w:rsidRPr="00A8239F">
              <w:rPr>
                <w:bCs/>
                <w:sz w:val="20"/>
              </w:rPr>
              <w:t>(turpmāk – Saistošie noteikumi) noteiktajām prasībām</w:t>
            </w:r>
            <w:r w:rsidR="00D60533">
              <w:rPr>
                <w:bCs/>
                <w:sz w:val="20"/>
              </w:rPr>
              <w:t>.</w:t>
            </w:r>
          </w:p>
        </w:tc>
        <w:tc>
          <w:tcPr>
            <w:tcW w:w="567" w:type="dxa"/>
            <w:gridSpan w:val="2"/>
            <w:tcBorders>
              <w:right w:val="nil"/>
            </w:tcBorders>
            <w:vAlign w:val="center"/>
          </w:tcPr>
          <w:p w:rsidR="002C4D78" w:rsidRPr="00A8239F" w:rsidRDefault="002C4D78" w:rsidP="002C4D78">
            <w:pPr>
              <w:jc w:val="both"/>
              <w:rPr>
                <w:bCs/>
                <w:sz w:val="20"/>
              </w:rPr>
            </w:pPr>
            <w:r w:rsidRPr="00A8239F">
              <w:rPr>
                <w:bCs/>
                <w:sz w:val="20"/>
              </w:rPr>
              <w:t>Jā*</w:t>
            </w:r>
          </w:p>
        </w:tc>
        <w:tc>
          <w:tcPr>
            <w:tcW w:w="583" w:type="dxa"/>
            <w:gridSpan w:val="3"/>
            <w:tcBorders>
              <w:left w:val="nil"/>
            </w:tcBorders>
            <w:vAlign w:val="center"/>
          </w:tcPr>
          <w:p w:rsidR="002C4D78" w:rsidRPr="00A8239F" w:rsidRDefault="002C4D78" w:rsidP="002C4D78">
            <w:pPr>
              <w:pStyle w:val="MacroText"/>
              <w:jc w:val="both"/>
              <w:rPr>
                <w:rFonts w:ascii="Times New Roman" w:hAnsi="Times New Roman"/>
                <w:bCs/>
                <w:lang w:val="lv-LV"/>
              </w:rPr>
            </w:pPr>
            <w:r w:rsidRPr="00A8239F">
              <w:rPr>
                <w:rFonts w:ascii="Times New Roman" w:hAnsi="Times New Roman"/>
                <w:bCs/>
                <w:lang w:val="lv-LV"/>
              </w:rPr>
              <w:t>□</w:t>
            </w:r>
          </w:p>
        </w:tc>
        <w:tc>
          <w:tcPr>
            <w:tcW w:w="549" w:type="dxa"/>
            <w:gridSpan w:val="2"/>
            <w:tcBorders>
              <w:right w:val="nil"/>
            </w:tcBorders>
            <w:vAlign w:val="center"/>
          </w:tcPr>
          <w:p w:rsidR="002C4D78" w:rsidRPr="00A8239F" w:rsidRDefault="002C4D78" w:rsidP="002C4D78">
            <w:pPr>
              <w:jc w:val="both"/>
              <w:rPr>
                <w:bCs/>
                <w:sz w:val="20"/>
              </w:rPr>
            </w:pPr>
            <w:r w:rsidRPr="00A8239F">
              <w:rPr>
                <w:bCs/>
                <w:sz w:val="20"/>
              </w:rPr>
              <w:t>Nē*</w:t>
            </w:r>
          </w:p>
        </w:tc>
        <w:tc>
          <w:tcPr>
            <w:tcW w:w="425" w:type="dxa"/>
            <w:tcBorders>
              <w:left w:val="nil"/>
            </w:tcBorders>
            <w:vAlign w:val="center"/>
          </w:tcPr>
          <w:p w:rsidR="002C4D78" w:rsidRPr="00A8239F" w:rsidRDefault="002C4D78" w:rsidP="002C4D78">
            <w:pPr>
              <w:pStyle w:val="MacroText"/>
              <w:jc w:val="both"/>
              <w:rPr>
                <w:rFonts w:ascii="Times New Roman" w:hAnsi="Times New Roman"/>
                <w:bCs/>
                <w:lang w:val="lv-LV"/>
              </w:rPr>
            </w:pPr>
            <w:r w:rsidRPr="00A8239F">
              <w:rPr>
                <w:rFonts w:ascii="Times New Roman" w:hAnsi="Times New Roman"/>
                <w:bCs/>
                <w:lang w:val="lv-LV"/>
              </w:rPr>
              <w:t>□</w:t>
            </w:r>
          </w:p>
        </w:tc>
        <w:tc>
          <w:tcPr>
            <w:tcW w:w="993" w:type="dxa"/>
            <w:gridSpan w:val="2"/>
            <w:tcBorders>
              <w:right w:val="nil"/>
            </w:tcBorders>
            <w:vAlign w:val="center"/>
          </w:tcPr>
          <w:p w:rsidR="002C4D78" w:rsidRPr="00A8239F" w:rsidRDefault="002C4D78" w:rsidP="002C4D78">
            <w:pPr>
              <w:jc w:val="both"/>
              <w:rPr>
                <w:bCs/>
                <w:sz w:val="20"/>
              </w:rPr>
            </w:pPr>
            <w:r w:rsidRPr="00A8239F">
              <w:rPr>
                <w:bCs/>
                <w:sz w:val="20"/>
              </w:rPr>
              <w:t>Nezinu*</w:t>
            </w:r>
          </w:p>
        </w:tc>
        <w:tc>
          <w:tcPr>
            <w:tcW w:w="726" w:type="dxa"/>
            <w:gridSpan w:val="3"/>
            <w:tcBorders>
              <w:left w:val="nil"/>
            </w:tcBorders>
            <w:vAlign w:val="center"/>
          </w:tcPr>
          <w:p w:rsidR="002C4D78" w:rsidRPr="00A8239F" w:rsidRDefault="002C4D78" w:rsidP="002C4D78">
            <w:pPr>
              <w:pStyle w:val="MacroText"/>
              <w:jc w:val="both"/>
              <w:rPr>
                <w:rFonts w:ascii="Times New Roman" w:hAnsi="Times New Roman"/>
                <w:bCs/>
                <w:lang w:val="lv-LV"/>
              </w:rPr>
            </w:pPr>
            <w:r w:rsidRPr="00A8239F">
              <w:rPr>
                <w:rFonts w:ascii="Times New Roman" w:hAnsi="Times New Roman"/>
                <w:bCs/>
                <w:lang w:val="lv-LV"/>
              </w:rPr>
              <w:t>□</w:t>
            </w:r>
          </w:p>
        </w:tc>
      </w:tr>
      <w:tr w:rsidR="002C4D78" w:rsidRPr="00A8239F" w:rsidTr="002C4D78">
        <w:trPr>
          <w:cantSplit/>
          <w:trHeight w:val="170"/>
          <w:jc w:val="center"/>
        </w:trPr>
        <w:tc>
          <w:tcPr>
            <w:tcW w:w="10768" w:type="dxa"/>
            <w:gridSpan w:val="30"/>
            <w:tcBorders>
              <w:left w:val="single" w:sz="4" w:space="0" w:color="auto"/>
            </w:tcBorders>
            <w:shd w:val="clear" w:color="auto" w:fill="auto"/>
            <w:vAlign w:val="center"/>
          </w:tcPr>
          <w:p w:rsidR="002C4D78" w:rsidRPr="00A8239F" w:rsidRDefault="002C4D78" w:rsidP="002C4D78">
            <w:pPr>
              <w:tabs>
                <w:tab w:val="left" w:pos="480"/>
                <w:tab w:val="left" w:pos="960"/>
                <w:tab w:val="left" w:pos="1440"/>
                <w:tab w:val="left" w:pos="1920"/>
                <w:tab w:val="left" w:pos="2400"/>
                <w:tab w:val="left" w:pos="2880"/>
                <w:tab w:val="left" w:pos="3360"/>
                <w:tab w:val="left" w:pos="3840"/>
                <w:tab w:val="left" w:pos="4320"/>
              </w:tabs>
              <w:jc w:val="both"/>
              <w:rPr>
                <w:bCs/>
                <w:sz w:val="20"/>
              </w:rPr>
            </w:pPr>
            <w:r w:rsidRPr="00A8239F">
              <w:rPr>
                <w:bCs/>
                <w:sz w:val="20"/>
              </w:rPr>
              <w:t>*Ja “Nē” vai “Nezinu”, tad tiek aizpildīts Pieteikums paaugstināta piesārņojuma notekūdeņu novadīšanai centralizētajā kanalizācijas sistēmā.</w:t>
            </w:r>
            <w:r>
              <w:rPr>
                <w:bCs/>
                <w:sz w:val="20"/>
              </w:rPr>
              <w:t xml:space="preserve"> </w:t>
            </w:r>
            <w:r w:rsidRPr="00A8239F">
              <w:rPr>
                <w:bCs/>
                <w:sz w:val="20"/>
              </w:rPr>
              <w:t>Pakalpojuma līguma slēdzējam izsniegtā Pieteikuma veidne jāiesniedz Abonentu daļā līdz....................................... (norāda Pakalpojumu sniedzējs)</w:t>
            </w:r>
          </w:p>
        </w:tc>
      </w:tr>
      <w:tr w:rsidR="002C4D78" w:rsidRPr="00A8239F" w:rsidTr="0013228A">
        <w:trPr>
          <w:cantSplit/>
          <w:trHeight w:val="170"/>
          <w:jc w:val="center"/>
        </w:trPr>
        <w:tc>
          <w:tcPr>
            <w:tcW w:w="6925" w:type="dxa"/>
            <w:gridSpan w:val="17"/>
            <w:tcBorders>
              <w:left w:val="single" w:sz="4" w:space="0" w:color="auto"/>
            </w:tcBorders>
            <w:shd w:val="clear" w:color="auto" w:fill="auto"/>
            <w:vAlign w:val="center"/>
          </w:tcPr>
          <w:p w:rsidR="002C4D78" w:rsidRPr="00A8239F" w:rsidRDefault="002C4D78" w:rsidP="002C4D78">
            <w:pPr>
              <w:tabs>
                <w:tab w:val="left" w:pos="480"/>
                <w:tab w:val="left" w:pos="960"/>
                <w:tab w:val="left" w:pos="1440"/>
                <w:tab w:val="left" w:pos="1920"/>
                <w:tab w:val="left" w:pos="2400"/>
                <w:tab w:val="left" w:pos="2880"/>
                <w:tab w:val="left" w:pos="3360"/>
                <w:tab w:val="left" w:pos="3840"/>
                <w:tab w:val="left" w:pos="4320"/>
              </w:tabs>
              <w:jc w:val="both"/>
              <w:rPr>
                <w:bCs/>
                <w:sz w:val="20"/>
              </w:rPr>
            </w:pPr>
            <w:r w:rsidRPr="00A8239F">
              <w:rPr>
                <w:bCs/>
                <w:sz w:val="20"/>
              </w:rPr>
              <w:t>No Objekta tiks novadīti notekūdeņi, kuru sastāvā ir palielināts tauku saturs</w:t>
            </w:r>
          </w:p>
        </w:tc>
        <w:tc>
          <w:tcPr>
            <w:tcW w:w="567" w:type="dxa"/>
            <w:gridSpan w:val="2"/>
            <w:tcBorders>
              <w:right w:val="nil"/>
            </w:tcBorders>
          </w:tcPr>
          <w:p w:rsidR="002C4D78" w:rsidRPr="00A8239F" w:rsidRDefault="002C4D78" w:rsidP="002C4D78">
            <w:pPr>
              <w:jc w:val="both"/>
              <w:rPr>
                <w:bCs/>
                <w:sz w:val="20"/>
              </w:rPr>
            </w:pPr>
            <w:r w:rsidRPr="00A8239F">
              <w:rPr>
                <w:bCs/>
                <w:sz w:val="20"/>
              </w:rPr>
              <w:t>Jā*</w:t>
            </w:r>
          </w:p>
        </w:tc>
        <w:tc>
          <w:tcPr>
            <w:tcW w:w="583" w:type="dxa"/>
            <w:gridSpan w:val="3"/>
            <w:tcBorders>
              <w:left w:val="nil"/>
            </w:tcBorders>
          </w:tcPr>
          <w:p w:rsidR="002C4D78" w:rsidRPr="00A8239F" w:rsidRDefault="002C4D78" w:rsidP="002C4D78">
            <w:pPr>
              <w:pStyle w:val="MacroText"/>
              <w:jc w:val="both"/>
              <w:rPr>
                <w:rFonts w:ascii="Times New Roman" w:hAnsi="Times New Roman"/>
                <w:bCs/>
                <w:lang w:val="lv-LV"/>
              </w:rPr>
            </w:pPr>
            <w:r w:rsidRPr="00A8239F">
              <w:rPr>
                <w:rFonts w:ascii="Times New Roman" w:hAnsi="Times New Roman"/>
                <w:bCs/>
                <w:lang w:val="lv-LV"/>
              </w:rPr>
              <w:t>□</w:t>
            </w:r>
          </w:p>
        </w:tc>
        <w:tc>
          <w:tcPr>
            <w:tcW w:w="549" w:type="dxa"/>
            <w:gridSpan w:val="2"/>
            <w:tcBorders>
              <w:right w:val="nil"/>
            </w:tcBorders>
          </w:tcPr>
          <w:p w:rsidR="002C4D78" w:rsidRPr="00A8239F" w:rsidRDefault="002C4D78" w:rsidP="002C4D78">
            <w:pPr>
              <w:jc w:val="both"/>
              <w:rPr>
                <w:bCs/>
                <w:sz w:val="20"/>
              </w:rPr>
            </w:pPr>
            <w:r w:rsidRPr="00A8239F">
              <w:rPr>
                <w:bCs/>
                <w:sz w:val="20"/>
              </w:rPr>
              <w:t>Nē</w:t>
            </w:r>
          </w:p>
        </w:tc>
        <w:tc>
          <w:tcPr>
            <w:tcW w:w="425" w:type="dxa"/>
            <w:tcBorders>
              <w:left w:val="nil"/>
            </w:tcBorders>
          </w:tcPr>
          <w:p w:rsidR="002C4D78" w:rsidRPr="00A8239F" w:rsidRDefault="002C4D78" w:rsidP="002C4D78">
            <w:pPr>
              <w:pStyle w:val="MacroText"/>
              <w:jc w:val="both"/>
              <w:rPr>
                <w:rFonts w:ascii="Times New Roman" w:hAnsi="Times New Roman"/>
                <w:bCs/>
                <w:lang w:val="lv-LV"/>
              </w:rPr>
            </w:pPr>
            <w:r w:rsidRPr="00A8239F">
              <w:rPr>
                <w:rFonts w:ascii="Times New Roman" w:hAnsi="Times New Roman"/>
                <w:bCs/>
                <w:lang w:val="lv-LV"/>
              </w:rPr>
              <w:t>□</w:t>
            </w:r>
          </w:p>
        </w:tc>
        <w:tc>
          <w:tcPr>
            <w:tcW w:w="993" w:type="dxa"/>
            <w:gridSpan w:val="2"/>
            <w:tcBorders>
              <w:right w:val="nil"/>
            </w:tcBorders>
          </w:tcPr>
          <w:p w:rsidR="002C4D78" w:rsidRPr="00A8239F" w:rsidRDefault="002C4D78" w:rsidP="002C4D78">
            <w:pPr>
              <w:jc w:val="both"/>
              <w:rPr>
                <w:bCs/>
                <w:sz w:val="20"/>
              </w:rPr>
            </w:pPr>
            <w:r w:rsidRPr="00A8239F">
              <w:rPr>
                <w:bCs/>
                <w:sz w:val="20"/>
              </w:rPr>
              <w:t>Nezinu</w:t>
            </w:r>
          </w:p>
        </w:tc>
        <w:tc>
          <w:tcPr>
            <w:tcW w:w="726" w:type="dxa"/>
            <w:gridSpan w:val="3"/>
            <w:tcBorders>
              <w:left w:val="nil"/>
            </w:tcBorders>
          </w:tcPr>
          <w:p w:rsidR="002C4D78" w:rsidRPr="00A8239F" w:rsidRDefault="002C4D78" w:rsidP="002C4D78">
            <w:pPr>
              <w:pStyle w:val="MacroText"/>
              <w:jc w:val="both"/>
              <w:rPr>
                <w:rFonts w:ascii="Times New Roman" w:hAnsi="Times New Roman"/>
                <w:bCs/>
                <w:lang w:val="lv-LV"/>
              </w:rPr>
            </w:pPr>
            <w:r w:rsidRPr="00A8239F">
              <w:rPr>
                <w:rFonts w:ascii="Times New Roman" w:hAnsi="Times New Roman"/>
                <w:bCs/>
                <w:lang w:val="lv-LV"/>
              </w:rPr>
              <w:t>□</w:t>
            </w:r>
          </w:p>
        </w:tc>
      </w:tr>
      <w:tr w:rsidR="002C4D78" w:rsidRPr="00A8239F" w:rsidTr="0013228A">
        <w:trPr>
          <w:cantSplit/>
          <w:trHeight w:val="170"/>
          <w:jc w:val="center"/>
        </w:trPr>
        <w:tc>
          <w:tcPr>
            <w:tcW w:w="6925" w:type="dxa"/>
            <w:gridSpan w:val="17"/>
            <w:tcBorders>
              <w:left w:val="single" w:sz="4" w:space="0" w:color="auto"/>
              <w:bottom w:val="single" w:sz="4" w:space="0" w:color="auto"/>
            </w:tcBorders>
            <w:shd w:val="clear" w:color="auto" w:fill="auto"/>
            <w:vAlign w:val="center"/>
          </w:tcPr>
          <w:p w:rsidR="002C4D78" w:rsidRPr="00A8239F" w:rsidRDefault="002C4D78" w:rsidP="002C4D78">
            <w:pPr>
              <w:tabs>
                <w:tab w:val="left" w:pos="480"/>
                <w:tab w:val="left" w:pos="960"/>
                <w:tab w:val="left" w:pos="1440"/>
                <w:tab w:val="left" w:pos="1920"/>
                <w:tab w:val="left" w:pos="2400"/>
                <w:tab w:val="left" w:pos="2880"/>
                <w:tab w:val="left" w:pos="3360"/>
                <w:tab w:val="left" w:pos="3840"/>
                <w:tab w:val="left" w:pos="4320"/>
              </w:tabs>
              <w:jc w:val="both"/>
              <w:rPr>
                <w:bCs/>
                <w:sz w:val="20"/>
              </w:rPr>
            </w:pPr>
            <w:r w:rsidRPr="00A8239F">
              <w:rPr>
                <w:bCs/>
                <w:sz w:val="20"/>
              </w:rPr>
              <w:t>Ja “Jā” tad, vai Objektā ir izbūvēts tauku uztvērējs</w:t>
            </w:r>
          </w:p>
        </w:tc>
        <w:tc>
          <w:tcPr>
            <w:tcW w:w="567" w:type="dxa"/>
            <w:gridSpan w:val="2"/>
            <w:tcBorders>
              <w:right w:val="nil"/>
            </w:tcBorders>
          </w:tcPr>
          <w:p w:rsidR="002C4D78" w:rsidRPr="00A8239F" w:rsidRDefault="002C4D78" w:rsidP="002C4D78">
            <w:pPr>
              <w:jc w:val="both"/>
              <w:rPr>
                <w:bCs/>
                <w:sz w:val="20"/>
              </w:rPr>
            </w:pPr>
            <w:r w:rsidRPr="00A8239F">
              <w:rPr>
                <w:bCs/>
                <w:sz w:val="20"/>
              </w:rPr>
              <w:t>Jā</w:t>
            </w:r>
          </w:p>
        </w:tc>
        <w:tc>
          <w:tcPr>
            <w:tcW w:w="583" w:type="dxa"/>
            <w:gridSpan w:val="3"/>
            <w:tcBorders>
              <w:left w:val="nil"/>
            </w:tcBorders>
          </w:tcPr>
          <w:p w:rsidR="002C4D78" w:rsidRPr="00A8239F" w:rsidRDefault="002C4D78" w:rsidP="002C4D78">
            <w:pPr>
              <w:pStyle w:val="MacroText"/>
              <w:jc w:val="both"/>
              <w:rPr>
                <w:rFonts w:ascii="Times New Roman" w:hAnsi="Times New Roman"/>
                <w:bCs/>
                <w:lang w:val="lv-LV"/>
              </w:rPr>
            </w:pPr>
            <w:r w:rsidRPr="00A8239F">
              <w:rPr>
                <w:rFonts w:ascii="Times New Roman" w:hAnsi="Times New Roman"/>
                <w:bCs/>
                <w:lang w:val="lv-LV"/>
              </w:rPr>
              <w:t>□</w:t>
            </w:r>
          </w:p>
        </w:tc>
        <w:tc>
          <w:tcPr>
            <w:tcW w:w="549" w:type="dxa"/>
            <w:gridSpan w:val="2"/>
            <w:tcBorders>
              <w:right w:val="nil"/>
            </w:tcBorders>
          </w:tcPr>
          <w:p w:rsidR="002C4D78" w:rsidRPr="00A8239F" w:rsidRDefault="002C4D78" w:rsidP="002C4D78">
            <w:pPr>
              <w:jc w:val="both"/>
              <w:rPr>
                <w:bCs/>
                <w:sz w:val="20"/>
              </w:rPr>
            </w:pPr>
            <w:r w:rsidRPr="00A8239F">
              <w:rPr>
                <w:bCs/>
                <w:sz w:val="20"/>
              </w:rPr>
              <w:t>Nē</w:t>
            </w:r>
          </w:p>
        </w:tc>
        <w:tc>
          <w:tcPr>
            <w:tcW w:w="425" w:type="dxa"/>
            <w:tcBorders>
              <w:left w:val="nil"/>
            </w:tcBorders>
          </w:tcPr>
          <w:p w:rsidR="002C4D78" w:rsidRPr="00A8239F" w:rsidRDefault="002C4D78" w:rsidP="002C4D78">
            <w:pPr>
              <w:pStyle w:val="MacroText"/>
              <w:jc w:val="both"/>
              <w:rPr>
                <w:rFonts w:ascii="Times New Roman" w:hAnsi="Times New Roman"/>
                <w:bCs/>
                <w:lang w:val="lv-LV"/>
              </w:rPr>
            </w:pPr>
            <w:r w:rsidRPr="00A8239F">
              <w:rPr>
                <w:rFonts w:ascii="Times New Roman" w:hAnsi="Times New Roman"/>
                <w:bCs/>
                <w:lang w:val="lv-LV"/>
              </w:rPr>
              <w:t>□</w:t>
            </w:r>
          </w:p>
        </w:tc>
        <w:tc>
          <w:tcPr>
            <w:tcW w:w="993" w:type="dxa"/>
            <w:gridSpan w:val="2"/>
            <w:tcBorders>
              <w:right w:val="nil"/>
            </w:tcBorders>
          </w:tcPr>
          <w:p w:rsidR="002C4D78" w:rsidRPr="00A8239F" w:rsidRDefault="002C4D78" w:rsidP="002C4D78">
            <w:pPr>
              <w:jc w:val="both"/>
              <w:rPr>
                <w:bCs/>
                <w:sz w:val="20"/>
              </w:rPr>
            </w:pPr>
            <w:r w:rsidRPr="00A8239F">
              <w:rPr>
                <w:bCs/>
                <w:sz w:val="20"/>
              </w:rPr>
              <w:t>Nezinu</w:t>
            </w:r>
          </w:p>
        </w:tc>
        <w:tc>
          <w:tcPr>
            <w:tcW w:w="726" w:type="dxa"/>
            <w:gridSpan w:val="3"/>
            <w:tcBorders>
              <w:left w:val="nil"/>
            </w:tcBorders>
          </w:tcPr>
          <w:p w:rsidR="002C4D78" w:rsidRPr="00A8239F" w:rsidRDefault="002C4D78" w:rsidP="002C4D78">
            <w:pPr>
              <w:pStyle w:val="MacroText"/>
              <w:jc w:val="both"/>
              <w:rPr>
                <w:rFonts w:ascii="Times New Roman" w:hAnsi="Times New Roman"/>
                <w:bCs/>
                <w:lang w:val="lv-LV"/>
              </w:rPr>
            </w:pPr>
            <w:r w:rsidRPr="00A8239F">
              <w:rPr>
                <w:rFonts w:ascii="Times New Roman" w:hAnsi="Times New Roman"/>
                <w:bCs/>
                <w:lang w:val="lv-LV"/>
              </w:rPr>
              <w:t>□</w:t>
            </w:r>
          </w:p>
        </w:tc>
      </w:tr>
      <w:tr w:rsidR="002C4D78" w:rsidRPr="00A8239F" w:rsidTr="002C4D78">
        <w:trPr>
          <w:cantSplit/>
          <w:trHeight w:val="170"/>
          <w:jc w:val="center"/>
        </w:trPr>
        <w:tc>
          <w:tcPr>
            <w:tcW w:w="10768" w:type="dxa"/>
            <w:gridSpan w:val="30"/>
            <w:tcBorders>
              <w:left w:val="single" w:sz="4" w:space="0" w:color="auto"/>
            </w:tcBorders>
            <w:shd w:val="clear" w:color="auto" w:fill="BFBFBF" w:themeFill="background1" w:themeFillShade="BF"/>
            <w:vAlign w:val="center"/>
          </w:tcPr>
          <w:p w:rsidR="002C4D78" w:rsidRPr="00A8239F"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A8239F">
              <w:rPr>
                <w:b/>
                <w:bCs/>
                <w:sz w:val="20"/>
              </w:rPr>
              <w:t>8. Informācija par lietus notekūdeņu novadīšanu</w:t>
            </w:r>
            <w:r>
              <w:rPr>
                <w:b/>
                <w:bCs/>
                <w:sz w:val="20"/>
              </w:rPr>
              <w:t xml:space="preserve"> </w:t>
            </w:r>
            <w:r w:rsidRPr="00515994">
              <w:rPr>
                <w:b/>
                <w:bCs/>
                <w:sz w:val="20"/>
              </w:rPr>
              <w:t>(vajadzīgo atzīmēt ar X)</w:t>
            </w:r>
          </w:p>
        </w:tc>
      </w:tr>
      <w:tr w:rsidR="002C4D78" w:rsidRPr="00A8239F" w:rsidTr="0013228A">
        <w:trPr>
          <w:cantSplit/>
          <w:trHeight w:val="170"/>
          <w:jc w:val="center"/>
        </w:trPr>
        <w:tc>
          <w:tcPr>
            <w:tcW w:w="6925" w:type="dxa"/>
            <w:gridSpan w:val="17"/>
            <w:tcBorders>
              <w:left w:val="single" w:sz="4" w:space="0" w:color="auto"/>
            </w:tcBorders>
            <w:shd w:val="clear" w:color="auto" w:fill="auto"/>
            <w:vAlign w:val="center"/>
          </w:tcPr>
          <w:p w:rsidR="002C4D78" w:rsidRPr="00A8239F" w:rsidRDefault="002C4D78" w:rsidP="002C4D78">
            <w:pPr>
              <w:tabs>
                <w:tab w:val="left" w:pos="480"/>
                <w:tab w:val="left" w:pos="960"/>
                <w:tab w:val="left" w:pos="1440"/>
                <w:tab w:val="left" w:pos="1920"/>
                <w:tab w:val="left" w:pos="2400"/>
                <w:tab w:val="left" w:pos="2880"/>
                <w:tab w:val="left" w:pos="3360"/>
                <w:tab w:val="left" w:pos="3840"/>
                <w:tab w:val="left" w:pos="4320"/>
              </w:tabs>
              <w:jc w:val="both"/>
              <w:rPr>
                <w:bCs/>
                <w:sz w:val="20"/>
              </w:rPr>
            </w:pPr>
            <w:r w:rsidRPr="00A8239F">
              <w:rPr>
                <w:bCs/>
                <w:sz w:val="20"/>
              </w:rPr>
              <w:t>Vai lietus notekūdeņi no Objekta tiek novadīti centralizētajā kanalizācijas sistēmā</w:t>
            </w:r>
          </w:p>
        </w:tc>
        <w:tc>
          <w:tcPr>
            <w:tcW w:w="567" w:type="dxa"/>
            <w:gridSpan w:val="2"/>
            <w:tcBorders>
              <w:right w:val="nil"/>
            </w:tcBorders>
          </w:tcPr>
          <w:p w:rsidR="002C4D78" w:rsidRPr="00A8239F" w:rsidRDefault="002C4D78" w:rsidP="002C4D78">
            <w:pPr>
              <w:jc w:val="both"/>
              <w:rPr>
                <w:bCs/>
                <w:sz w:val="20"/>
              </w:rPr>
            </w:pPr>
            <w:r w:rsidRPr="00A8239F">
              <w:rPr>
                <w:bCs/>
                <w:sz w:val="20"/>
              </w:rPr>
              <w:t>Jā*</w:t>
            </w:r>
          </w:p>
        </w:tc>
        <w:tc>
          <w:tcPr>
            <w:tcW w:w="583" w:type="dxa"/>
            <w:gridSpan w:val="3"/>
            <w:tcBorders>
              <w:left w:val="nil"/>
            </w:tcBorders>
          </w:tcPr>
          <w:p w:rsidR="002C4D78" w:rsidRPr="00A8239F" w:rsidRDefault="002C4D78" w:rsidP="002C4D78">
            <w:pPr>
              <w:pStyle w:val="MacroText"/>
              <w:jc w:val="both"/>
              <w:rPr>
                <w:rFonts w:ascii="Times New Roman" w:hAnsi="Times New Roman"/>
                <w:bCs/>
                <w:lang w:val="lv-LV"/>
              </w:rPr>
            </w:pPr>
            <w:r w:rsidRPr="00A8239F">
              <w:rPr>
                <w:rFonts w:ascii="Times New Roman" w:hAnsi="Times New Roman"/>
                <w:bCs/>
                <w:lang w:val="lv-LV"/>
              </w:rPr>
              <w:t>□</w:t>
            </w:r>
          </w:p>
        </w:tc>
        <w:tc>
          <w:tcPr>
            <w:tcW w:w="549" w:type="dxa"/>
            <w:gridSpan w:val="2"/>
            <w:tcBorders>
              <w:right w:val="nil"/>
            </w:tcBorders>
          </w:tcPr>
          <w:p w:rsidR="002C4D78" w:rsidRPr="00A8239F" w:rsidRDefault="002C4D78" w:rsidP="002C4D78">
            <w:pPr>
              <w:jc w:val="both"/>
              <w:rPr>
                <w:bCs/>
                <w:sz w:val="20"/>
              </w:rPr>
            </w:pPr>
            <w:r w:rsidRPr="00A8239F">
              <w:rPr>
                <w:bCs/>
                <w:sz w:val="20"/>
              </w:rPr>
              <w:t>Nē</w:t>
            </w:r>
          </w:p>
        </w:tc>
        <w:tc>
          <w:tcPr>
            <w:tcW w:w="425" w:type="dxa"/>
            <w:tcBorders>
              <w:left w:val="nil"/>
            </w:tcBorders>
          </w:tcPr>
          <w:p w:rsidR="002C4D78" w:rsidRPr="00A8239F" w:rsidRDefault="002C4D78" w:rsidP="002C4D78">
            <w:pPr>
              <w:pStyle w:val="MacroText"/>
              <w:jc w:val="both"/>
              <w:rPr>
                <w:rFonts w:ascii="Times New Roman" w:hAnsi="Times New Roman"/>
                <w:bCs/>
                <w:lang w:val="lv-LV"/>
              </w:rPr>
            </w:pPr>
            <w:r w:rsidRPr="00A8239F">
              <w:rPr>
                <w:rFonts w:ascii="Times New Roman" w:hAnsi="Times New Roman"/>
                <w:bCs/>
                <w:lang w:val="lv-LV"/>
              </w:rPr>
              <w:t>□</w:t>
            </w:r>
          </w:p>
        </w:tc>
        <w:tc>
          <w:tcPr>
            <w:tcW w:w="993" w:type="dxa"/>
            <w:gridSpan w:val="2"/>
            <w:tcBorders>
              <w:right w:val="nil"/>
            </w:tcBorders>
          </w:tcPr>
          <w:p w:rsidR="002C4D78" w:rsidRPr="00A8239F" w:rsidRDefault="002C4D78" w:rsidP="002C4D78">
            <w:pPr>
              <w:jc w:val="both"/>
              <w:rPr>
                <w:bCs/>
                <w:sz w:val="20"/>
              </w:rPr>
            </w:pPr>
            <w:r w:rsidRPr="00A8239F">
              <w:rPr>
                <w:bCs/>
                <w:sz w:val="20"/>
              </w:rPr>
              <w:t>Nezinu</w:t>
            </w:r>
          </w:p>
        </w:tc>
        <w:tc>
          <w:tcPr>
            <w:tcW w:w="726" w:type="dxa"/>
            <w:gridSpan w:val="3"/>
            <w:tcBorders>
              <w:left w:val="nil"/>
            </w:tcBorders>
          </w:tcPr>
          <w:p w:rsidR="002C4D78" w:rsidRPr="00A8239F" w:rsidRDefault="002C4D78" w:rsidP="002C4D78">
            <w:pPr>
              <w:pStyle w:val="MacroText"/>
              <w:jc w:val="both"/>
              <w:rPr>
                <w:rFonts w:ascii="Times New Roman" w:hAnsi="Times New Roman"/>
                <w:bCs/>
                <w:lang w:val="lv-LV"/>
              </w:rPr>
            </w:pPr>
            <w:r w:rsidRPr="00A8239F">
              <w:rPr>
                <w:rFonts w:ascii="Times New Roman" w:hAnsi="Times New Roman"/>
                <w:bCs/>
                <w:lang w:val="lv-LV"/>
              </w:rPr>
              <w:t>□</w:t>
            </w:r>
          </w:p>
        </w:tc>
      </w:tr>
      <w:tr w:rsidR="002C4D78" w:rsidRPr="00A8239F" w:rsidTr="002C4D78">
        <w:trPr>
          <w:cantSplit/>
          <w:trHeight w:val="170"/>
          <w:jc w:val="center"/>
        </w:trPr>
        <w:tc>
          <w:tcPr>
            <w:tcW w:w="10768" w:type="dxa"/>
            <w:gridSpan w:val="30"/>
            <w:tcBorders>
              <w:left w:val="single" w:sz="4" w:space="0" w:color="auto"/>
            </w:tcBorders>
            <w:shd w:val="clear" w:color="auto" w:fill="auto"/>
            <w:vAlign w:val="center"/>
          </w:tcPr>
          <w:p w:rsidR="002C4D78" w:rsidRPr="00A8239F" w:rsidRDefault="002C4D78" w:rsidP="002C4D78">
            <w:pPr>
              <w:tabs>
                <w:tab w:val="left" w:pos="480"/>
                <w:tab w:val="left" w:pos="960"/>
                <w:tab w:val="left" w:pos="1440"/>
                <w:tab w:val="left" w:pos="1920"/>
                <w:tab w:val="left" w:pos="2400"/>
                <w:tab w:val="left" w:pos="2880"/>
                <w:tab w:val="left" w:pos="3360"/>
                <w:tab w:val="left" w:pos="3840"/>
                <w:tab w:val="left" w:pos="4320"/>
              </w:tabs>
              <w:rPr>
                <w:bCs/>
                <w:sz w:val="20"/>
              </w:rPr>
            </w:pPr>
            <w:r w:rsidRPr="00A8239F">
              <w:rPr>
                <w:bCs/>
                <w:sz w:val="20"/>
              </w:rPr>
              <w:t>*Ja “Jā”, tad tiek aizpildīts Pieteikums lietus notekūdeņu novadīšanai centralizētajā kanalizācijas sistēmā. Pakalpojuma līguma slēdzējam izsniegtā Pieteikuma veidne jāiesniedz Abonentu daļā līdz………............................. (norāda Pakalpojumu sniedzējs)</w:t>
            </w:r>
          </w:p>
        </w:tc>
      </w:tr>
      <w:tr w:rsidR="002C4D78" w:rsidRPr="00A8239F" w:rsidTr="002C4D78">
        <w:trPr>
          <w:cantSplit/>
          <w:trHeight w:val="170"/>
          <w:jc w:val="center"/>
        </w:trPr>
        <w:tc>
          <w:tcPr>
            <w:tcW w:w="10768" w:type="dxa"/>
            <w:gridSpan w:val="30"/>
            <w:tcBorders>
              <w:bottom w:val="single" w:sz="4" w:space="0" w:color="auto"/>
            </w:tcBorders>
            <w:shd w:val="clear" w:color="auto" w:fill="BFBFBF" w:themeFill="background1" w:themeFillShade="BF"/>
          </w:tcPr>
          <w:p w:rsidR="002C4D78" w:rsidRPr="00A8239F" w:rsidRDefault="002C4D78" w:rsidP="002C4D78">
            <w:pPr>
              <w:rPr>
                <w:b/>
                <w:sz w:val="20"/>
              </w:rPr>
            </w:pPr>
            <w:r w:rsidRPr="00A8239F">
              <w:rPr>
                <w:b/>
                <w:sz w:val="20"/>
              </w:rPr>
              <w:t>9. Dokumentu saraksts, kuru kopijas jāpievieno šim Pieteikumam</w:t>
            </w:r>
          </w:p>
        </w:tc>
      </w:tr>
      <w:tr w:rsidR="002C4D78" w:rsidRPr="00A8239F" w:rsidTr="002C4D78">
        <w:trPr>
          <w:cantSplit/>
          <w:trHeight w:val="170"/>
          <w:jc w:val="center"/>
        </w:trPr>
        <w:tc>
          <w:tcPr>
            <w:tcW w:w="10768" w:type="dxa"/>
            <w:gridSpan w:val="30"/>
            <w:shd w:val="clear" w:color="auto" w:fill="auto"/>
          </w:tcPr>
          <w:p w:rsidR="002C4D78" w:rsidRPr="00A8239F" w:rsidRDefault="002C4D78" w:rsidP="002C4D78">
            <w:pPr>
              <w:pStyle w:val="MacroText"/>
              <w:rPr>
                <w:rFonts w:ascii="Times New Roman" w:hAnsi="Times New Roman"/>
                <w:b/>
                <w:lang w:val="lv-LV"/>
              </w:rPr>
            </w:pPr>
            <w:r w:rsidRPr="00A8239F">
              <w:rPr>
                <w:rFonts w:ascii="Times New Roman" w:hAnsi="Times New Roman"/>
                <w:b/>
                <w:lang w:val="lv-LV"/>
              </w:rPr>
              <w:t>9.1. Obligāti pievienojamie dokumenti</w:t>
            </w:r>
          </w:p>
        </w:tc>
      </w:tr>
      <w:tr w:rsidR="002C4D78" w:rsidRPr="00A8239F" w:rsidTr="002C4D78">
        <w:trPr>
          <w:cantSplit/>
          <w:trHeight w:val="170"/>
          <w:jc w:val="center"/>
        </w:trPr>
        <w:tc>
          <w:tcPr>
            <w:tcW w:w="10768" w:type="dxa"/>
            <w:gridSpan w:val="30"/>
          </w:tcPr>
          <w:p w:rsidR="002C4D78" w:rsidRPr="00A8239F" w:rsidRDefault="002C4D78" w:rsidP="002C4D78">
            <w:pPr>
              <w:pStyle w:val="MacroText"/>
              <w:jc w:val="both"/>
              <w:rPr>
                <w:rFonts w:ascii="Times New Roman" w:hAnsi="Times New Roman"/>
                <w:b/>
                <w:bCs/>
                <w:lang w:val="lv-LV"/>
              </w:rPr>
            </w:pPr>
            <w:r w:rsidRPr="00A8239F">
              <w:rPr>
                <w:rFonts w:ascii="Times New Roman" w:hAnsi="Times New Roman"/>
                <w:lang w:val="lv-LV"/>
              </w:rPr>
              <w:t>Īpašuma vai nomas tiesību apliecinošs dokuments ( piem. Zemesgrāmatu apliecība, nomas līgums, pirkšanas-pārdošanas akts, u.c.) un  Zemes robežu plāns ar Objekta izvietojumu</w:t>
            </w:r>
          </w:p>
        </w:tc>
      </w:tr>
      <w:tr w:rsidR="002C4D78" w:rsidRPr="00A8239F" w:rsidTr="002C4D78">
        <w:trPr>
          <w:cantSplit/>
          <w:trHeight w:val="170"/>
          <w:jc w:val="center"/>
        </w:trPr>
        <w:tc>
          <w:tcPr>
            <w:tcW w:w="10768" w:type="dxa"/>
            <w:gridSpan w:val="30"/>
            <w:vAlign w:val="center"/>
          </w:tcPr>
          <w:p w:rsidR="002C4D78" w:rsidRPr="00A8239F" w:rsidRDefault="002C4D78" w:rsidP="002C4D78">
            <w:pPr>
              <w:pStyle w:val="MacroText"/>
              <w:jc w:val="both"/>
              <w:rPr>
                <w:rFonts w:ascii="Times New Roman" w:hAnsi="Times New Roman"/>
                <w:b/>
                <w:bCs/>
                <w:lang w:val="lv-LV"/>
              </w:rPr>
            </w:pPr>
            <w:r w:rsidRPr="00A8239F">
              <w:rPr>
                <w:rFonts w:ascii="Times New Roman" w:hAnsi="Times New Roman"/>
                <w:lang w:val="lv-LV"/>
              </w:rPr>
              <w:t>Akts par ūdens vai notekūdeņu skaitītāja rādījumiem uz Objekta pārņemšanas datumu</w:t>
            </w:r>
          </w:p>
        </w:tc>
      </w:tr>
      <w:tr w:rsidR="002C4D78" w:rsidRPr="00A8239F" w:rsidTr="002C4D78">
        <w:trPr>
          <w:cantSplit/>
          <w:trHeight w:val="170"/>
          <w:jc w:val="center"/>
        </w:trPr>
        <w:tc>
          <w:tcPr>
            <w:tcW w:w="10768" w:type="dxa"/>
            <w:gridSpan w:val="30"/>
            <w:vAlign w:val="center"/>
          </w:tcPr>
          <w:p w:rsidR="002C4D78" w:rsidRPr="00A8239F" w:rsidRDefault="002C4D78" w:rsidP="002C4D78">
            <w:pPr>
              <w:pStyle w:val="MacroText"/>
              <w:jc w:val="both"/>
              <w:rPr>
                <w:rFonts w:ascii="Times New Roman" w:hAnsi="Times New Roman"/>
                <w:lang w:val="lv-LV"/>
              </w:rPr>
            </w:pPr>
            <w:r w:rsidRPr="00A8239F">
              <w:rPr>
                <w:rFonts w:ascii="Times New Roman" w:hAnsi="Times New Roman"/>
                <w:lang w:val="lv-LV"/>
              </w:rPr>
              <w:t xml:space="preserve">Aukstā un karstā ūdens un  notekūdeņu  skaitītāja montāžas un plombēšanas akts </w:t>
            </w:r>
            <w:r w:rsidRPr="00A8239F">
              <w:rPr>
                <w:rFonts w:ascii="Times New Roman" w:hAnsi="Times New Roman"/>
                <w:i/>
                <w:lang w:val="lv-LV"/>
              </w:rPr>
              <w:t>(ja skaitītāja montāžu un plombēšanu nav veikuši  SIA “Liepājas ūdens” pārstāvji)</w:t>
            </w:r>
          </w:p>
        </w:tc>
      </w:tr>
      <w:tr w:rsidR="002C4D78" w:rsidRPr="00A8239F" w:rsidTr="002C4D78">
        <w:trPr>
          <w:cantSplit/>
          <w:trHeight w:val="170"/>
          <w:jc w:val="center"/>
        </w:trPr>
        <w:tc>
          <w:tcPr>
            <w:tcW w:w="10768" w:type="dxa"/>
            <w:gridSpan w:val="30"/>
            <w:tcBorders>
              <w:bottom w:val="single" w:sz="4" w:space="0" w:color="auto"/>
            </w:tcBorders>
            <w:vAlign w:val="center"/>
          </w:tcPr>
          <w:p w:rsidR="002C4D78" w:rsidRPr="00A8239F" w:rsidRDefault="002C4D78" w:rsidP="002C4D78">
            <w:pPr>
              <w:pStyle w:val="MacroText"/>
              <w:jc w:val="both"/>
              <w:rPr>
                <w:rFonts w:ascii="Times New Roman" w:hAnsi="Times New Roman"/>
                <w:lang w:val="lv-LV"/>
              </w:rPr>
            </w:pPr>
            <w:r w:rsidRPr="00A8239F">
              <w:rPr>
                <w:rFonts w:ascii="Times New Roman" w:hAnsi="Times New Roman"/>
                <w:lang w:val="lv-LV"/>
              </w:rPr>
              <w:t>Pilnvarotās personas pilnvara (ja līgumu slēdz vai paraksta pilnvarotā persona)</w:t>
            </w:r>
          </w:p>
        </w:tc>
      </w:tr>
      <w:tr w:rsidR="002C4D78" w:rsidRPr="00A8239F" w:rsidTr="002C4D78">
        <w:trPr>
          <w:cantSplit/>
          <w:trHeight w:val="170"/>
          <w:jc w:val="center"/>
        </w:trPr>
        <w:tc>
          <w:tcPr>
            <w:tcW w:w="10768" w:type="dxa"/>
            <w:gridSpan w:val="30"/>
            <w:tcBorders>
              <w:bottom w:val="single" w:sz="4" w:space="0" w:color="auto"/>
            </w:tcBorders>
            <w:shd w:val="clear" w:color="auto" w:fill="auto"/>
            <w:vAlign w:val="center"/>
          </w:tcPr>
          <w:p w:rsidR="002C4D78" w:rsidRPr="00A8239F" w:rsidRDefault="002C4D78" w:rsidP="002C4D78">
            <w:pPr>
              <w:pStyle w:val="MacroText"/>
              <w:jc w:val="both"/>
              <w:rPr>
                <w:rFonts w:ascii="Times New Roman" w:hAnsi="Times New Roman"/>
                <w:b/>
                <w:lang w:val="lv-LV"/>
              </w:rPr>
            </w:pPr>
            <w:r w:rsidRPr="00A8239F">
              <w:rPr>
                <w:rFonts w:ascii="Times New Roman" w:hAnsi="Times New Roman"/>
                <w:b/>
                <w:lang w:val="lv-LV"/>
              </w:rPr>
              <w:t>9.2. Papildus pievienojamie dokumenti (ja pakalpojuma līguma slēdzējam tie ir saistoši)</w:t>
            </w:r>
          </w:p>
        </w:tc>
      </w:tr>
      <w:tr w:rsidR="002C4D78" w:rsidRPr="00A8239F" w:rsidTr="00CA472D">
        <w:trPr>
          <w:cantSplit/>
          <w:trHeight w:val="170"/>
          <w:jc w:val="center"/>
        </w:trPr>
        <w:tc>
          <w:tcPr>
            <w:tcW w:w="4667" w:type="dxa"/>
            <w:gridSpan w:val="10"/>
            <w:shd w:val="clear" w:color="auto" w:fill="auto"/>
          </w:tcPr>
          <w:p w:rsidR="002C4D78" w:rsidRPr="00A8239F" w:rsidRDefault="002C4D78" w:rsidP="002C4D78">
            <w:pPr>
              <w:rPr>
                <w:sz w:val="20"/>
              </w:rPr>
            </w:pPr>
            <w:r w:rsidRPr="00A8239F">
              <w:rPr>
                <w:sz w:val="20"/>
              </w:rPr>
              <w:t>Ūdens resursu lietošanas atļauja</w:t>
            </w:r>
          </w:p>
        </w:tc>
        <w:tc>
          <w:tcPr>
            <w:tcW w:w="6101" w:type="dxa"/>
            <w:gridSpan w:val="20"/>
          </w:tcPr>
          <w:p w:rsidR="002C4D78" w:rsidRPr="00A8239F" w:rsidRDefault="002C4D78" w:rsidP="002C4D78">
            <w:pPr>
              <w:rPr>
                <w:sz w:val="20"/>
              </w:rPr>
            </w:pPr>
            <w:r w:rsidRPr="00A8239F">
              <w:rPr>
                <w:sz w:val="20"/>
              </w:rPr>
              <w:t>Notekūdeņu kvalitātes pārbaudes pārskati</w:t>
            </w:r>
          </w:p>
        </w:tc>
      </w:tr>
      <w:tr w:rsidR="002C4D78" w:rsidRPr="00A8239F" w:rsidTr="00CA472D">
        <w:trPr>
          <w:cantSplit/>
          <w:trHeight w:val="170"/>
          <w:jc w:val="center"/>
        </w:trPr>
        <w:tc>
          <w:tcPr>
            <w:tcW w:w="4667" w:type="dxa"/>
            <w:gridSpan w:val="10"/>
            <w:shd w:val="clear" w:color="auto" w:fill="auto"/>
          </w:tcPr>
          <w:p w:rsidR="002C4D78" w:rsidRPr="00A8239F" w:rsidRDefault="002C4D78" w:rsidP="002C4D78">
            <w:pPr>
              <w:rPr>
                <w:sz w:val="20"/>
              </w:rPr>
            </w:pPr>
            <w:r w:rsidRPr="00A8239F">
              <w:rPr>
                <w:sz w:val="20"/>
              </w:rPr>
              <w:t>Atļauja A vai B kategorijas piesārņojošai darbībai</w:t>
            </w:r>
          </w:p>
        </w:tc>
        <w:tc>
          <w:tcPr>
            <w:tcW w:w="6101" w:type="dxa"/>
            <w:gridSpan w:val="20"/>
            <w:tcBorders>
              <w:bottom w:val="single" w:sz="4" w:space="0" w:color="auto"/>
            </w:tcBorders>
            <w:vAlign w:val="center"/>
          </w:tcPr>
          <w:p w:rsidR="002C4D78" w:rsidRPr="00A8239F" w:rsidRDefault="002C4D78" w:rsidP="002C4D78">
            <w:pPr>
              <w:pStyle w:val="MacroText"/>
              <w:jc w:val="both"/>
              <w:rPr>
                <w:rFonts w:ascii="Times New Roman" w:hAnsi="Times New Roman"/>
                <w:lang w:val="lv-LV"/>
              </w:rPr>
            </w:pPr>
            <w:r w:rsidRPr="00A8239F">
              <w:rPr>
                <w:rFonts w:ascii="Times New Roman" w:hAnsi="Times New Roman"/>
                <w:lang w:val="lv-LV"/>
              </w:rPr>
              <w:t xml:space="preserve">Līgums par bīstamo atkritumu apsaimniekošanu un izvešanu </w:t>
            </w:r>
          </w:p>
        </w:tc>
      </w:tr>
      <w:tr w:rsidR="002C4D78" w:rsidRPr="00A8239F" w:rsidTr="00CA472D">
        <w:trPr>
          <w:cantSplit/>
          <w:trHeight w:val="170"/>
          <w:jc w:val="center"/>
        </w:trPr>
        <w:tc>
          <w:tcPr>
            <w:tcW w:w="4667" w:type="dxa"/>
            <w:gridSpan w:val="10"/>
            <w:shd w:val="clear" w:color="auto" w:fill="auto"/>
          </w:tcPr>
          <w:p w:rsidR="002C4D78" w:rsidRPr="00A8239F" w:rsidRDefault="002C4D78" w:rsidP="002C4D78">
            <w:pPr>
              <w:rPr>
                <w:sz w:val="20"/>
              </w:rPr>
            </w:pPr>
            <w:r w:rsidRPr="00A8239F">
              <w:rPr>
                <w:sz w:val="20"/>
              </w:rPr>
              <w:t xml:space="preserve">Objekta ūdensapgādes un kanalizācijas sistēmu pases  </w:t>
            </w:r>
          </w:p>
        </w:tc>
        <w:tc>
          <w:tcPr>
            <w:tcW w:w="6101" w:type="dxa"/>
            <w:gridSpan w:val="20"/>
            <w:tcBorders>
              <w:bottom w:val="single" w:sz="4" w:space="0" w:color="auto"/>
            </w:tcBorders>
            <w:vAlign w:val="center"/>
          </w:tcPr>
          <w:p w:rsidR="002C4D78" w:rsidRPr="00A8239F" w:rsidRDefault="002C4D78" w:rsidP="002C4D78">
            <w:pPr>
              <w:pStyle w:val="MacroText"/>
              <w:jc w:val="both"/>
              <w:rPr>
                <w:rFonts w:ascii="Times New Roman" w:hAnsi="Times New Roman"/>
                <w:lang w:val="lv-LV"/>
              </w:rPr>
            </w:pPr>
            <w:r w:rsidRPr="00A8239F">
              <w:rPr>
                <w:rFonts w:ascii="Times New Roman" w:hAnsi="Times New Roman"/>
                <w:lang w:val="lv-LV"/>
              </w:rPr>
              <w:t xml:space="preserve">Līgums par notekūdeņu </w:t>
            </w:r>
            <w:proofErr w:type="spellStart"/>
            <w:r w:rsidRPr="00A8239F">
              <w:rPr>
                <w:rFonts w:ascii="Times New Roman" w:hAnsi="Times New Roman"/>
                <w:lang w:val="lv-LV"/>
              </w:rPr>
              <w:t>krājtvertņu</w:t>
            </w:r>
            <w:proofErr w:type="spellEnd"/>
            <w:r w:rsidRPr="00A8239F">
              <w:rPr>
                <w:rFonts w:ascii="Times New Roman" w:hAnsi="Times New Roman"/>
                <w:lang w:val="lv-LV"/>
              </w:rPr>
              <w:t xml:space="preserve"> izvešanu</w:t>
            </w:r>
          </w:p>
        </w:tc>
      </w:tr>
      <w:tr w:rsidR="002C4D78" w:rsidRPr="00A8239F" w:rsidTr="00CA472D">
        <w:trPr>
          <w:cantSplit/>
          <w:trHeight w:val="170"/>
          <w:jc w:val="center"/>
        </w:trPr>
        <w:tc>
          <w:tcPr>
            <w:tcW w:w="4667" w:type="dxa"/>
            <w:gridSpan w:val="10"/>
            <w:shd w:val="clear" w:color="auto" w:fill="auto"/>
          </w:tcPr>
          <w:p w:rsidR="002C4D78" w:rsidRPr="00A8239F" w:rsidRDefault="002C4D78" w:rsidP="002C4D78">
            <w:pPr>
              <w:rPr>
                <w:sz w:val="20"/>
              </w:rPr>
            </w:pPr>
            <w:r w:rsidRPr="00A8239F">
              <w:rPr>
                <w:sz w:val="20"/>
              </w:rPr>
              <w:t>Ūdens bilances shēma</w:t>
            </w:r>
          </w:p>
        </w:tc>
        <w:tc>
          <w:tcPr>
            <w:tcW w:w="6101" w:type="dxa"/>
            <w:gridSpan w:val="20"/>
            <w:tcBorders>
              <w:bottom w:val="single" w:sz="4" w:space="0" w:color="auto"/>
            </w:tcBorders>
            <w:vAlign w:val="center"/>
          </w:tcPr>
          <w:p w:rsidR="002C4D78" w:rsidRPr="00A8239F" w:rsidRDefault="002C4D78" w:rsidP="002C4D78">
            <w:pPr>
              <w:pStyle w:val="MacroText"/>
              <w:jc w:val="both"/>
              <w:rPr>
                <w:rFonts w:ascii="Times New Roman" w:hAnsi="Times New Roman"/>
                <w:lang w:val="lv-LV"/>
              </w:rPr>
            </w:pPr>
            <w:r w:rsidRPr="00A8239F">
              <w:rPr>
                <w:rFonts w:ascii="Times New Roman" w:hAnsi="Times New Roman"/>
                <w:lang w:val="lv-LV"/>
              </w:rPr>
              <w:t>Līgums par tauku uztvērēja apsaimniekošanu un izvešanu</w:t>
            </w:r>
          </w:p>
        </w:tc>
      </w:tr>
      <w:tr w:rsidR="002C4D78" w:rsidRPr="00A8239F" w:rsidTr="00CA472D">
        <w:trPr>
          <w:cantSplit/>
          <w:trHeight w:val="170"/>
          <w:jc w:val="center"/>
        </w:trPr>
        <w:tc>
          <w:tcPr>
            <w:tcW w:w="4667" w:type="dxa"/>
            <w:gridSpan w:val="10"/>
            <w:shd w:val="clear" w:color="auto" w:fill="auto"/>
          </w:tcPr>
          <w:p w:rsidR="002C4D78" w:rsidRPr="00A8239F" w:rsidRDefault="002C4D78" w:rsidP="002C4D78">
            <w:pPr>
              <w:rPr>
                <w:sz w:val="20"/>
              </w:rPr>
            </w:pPr>
            <w:r w:rsidRPr="00A8239F">
              <w:rPr>
                <w:sz w:val="20"/>
              </w:rPr>
              <w:t>Īss tehnoloģiskā procesa apraksts</w:t>
            </w:r>
          </w:p>
        </w:tc>
        <w:tc>
          <w:tcPr>
            <w:tcW w:w="6101" w:type="dxa"/>
            <w:gridSpan w:val="20"/>
            <w:shd w:val="clear" w:color="auto" w:fill="auto"/>
            <w:vAlign w:val="center"/>
          </w:tcPr>
          <w:p w:rsidR="002C4D78" w:rsidRPr="00A8239F" w:rsidRDefault="002C4D78" w:rsidP="002C4D78">
            <w:pPr>
              <w:pStyle w:val="MacroText"/>
              <w:jc w:val="both"/>
              <w:rPr>
                <w:rFonts w:ascii="Times New Roman" w:hAnsi="Times New Roman"/>
                <w:lang w:val="lv-LV"/>
              </w:rPr>
            </w:pPr>
            <w:r w:rsidRPr="00A8239F">
              <w:rPr>
                <w:rFonts w:ascii="Times New Roman" w:hAnsi="Times New Roman"/>
                <w:lang w:val="lv-LV"/>
              </w:rPr>
              <w:t>Līgumi ar nomniekiem vai apakšnomniekiem</w:t>
            </w:r>
          </w:p>
        </w:tc>
      </w:tr>
      <w:tr w:rsidR="002C4D78" w:rsidRPr="00A8239F" w:rsidTr="002C4D78">
        <w:trPr>
          <w:cantSplit/>
          <w:trHeight w:val="170"/>
          <w:jc w:val="center"/>
        </w:trPr>
        <w:tc>
          <w:tcPr>
            <w:tcW w:w="10768" w:type="dxa"/>
            <w:gridSpan w:val="30"/>
            <w:shd w:val="clear" w:color="auto" w:fill="BFBFBF" w:themeFill="background1" w:themeFillShade="BF"/>
            <w:vAlign w:val="center"/>
          </w:tcPr>
          <w:p w:rsidR="002C4D78" w:rsidRPr="00A8239F" w:rsidRDefault="002C4D78" w:rsidP="002C4D78">
            <w:pPr>
              <w:pStyle w:val="MacroText"/>
              <w:jc w:val="both"/>
              <w:rPr>
                <w:rFonts w:ascii="Times New Roman" w:hAnsi="Times New Roman"/>
                <w:b/>
                <w:bCs/>
                <w:lang w:val="lv-LV"/>
              </w:rPr>
            </w:pPr>
            <w:r w:rsidRPr="00A8239F">
              <w:rPr>
                <w:rFonts w:ascii="Times New Roman" w:hAnsi="Times New Roman"/>
                <w:b/>
                <w:lang w:val="lv-LV"/>
              </w:rPr>
              <w:t>10. Līguma slēgšanas procedūras noteikumi</w:t>
            </w:r>
          </w:p>
        </w:tc>
      </w:tr>
      <w:tr w:rsidR="002C4D78" w:rsidRPr="00F14E1F" w:rsidTr="002C4D78">
        <w:trPr>
          <w:cantSplit/>
          <w:trHeight w:val="170"/>
          <w:jc w:val="center"/>
        </w:trPr>
        <w:tc>
          <w:tcPr>
            <w:tcW w:w="10768" w:type="dxa"/>
            <w:gridSpan w:val="30"/>
            <w:shd w:val="clear" w:color="auto" w:fill="auto"/>
          </w:tcPr>
          <w:p w:rsidR="002C4D78" w:rsidRPr="000E1987" w:rsidRDefault="002C4D78" w:rsidP="002C4D78">
            <w:pPr>
              <w:jc w:val="both"/>
              <w:rPr>
                <w:iCs/>
                <w:sz w:val="18"/>
                <w:szCs w:val="18"/>
              </w:rPr>
            </w:pPr>
            <w:r w:rsidRPr="000E1987">
              <w:rPr>
                <w:sz w:val="18"/>
                <w:szCs w:val="18"/>
              </w:rPr>
              <w:t xml:space="preserve">Pakalpojumu sniedzējs ir tiesīgs sniegt Pakalpojumu pakalpojuma līguma slēdzējam līguma noslēgšanas procedūras laikā, ja pakalpojuma līguma slēdzējs apņemas </w:t>
            </w:r>
            <w:r w:rsidRPr="000E1987">
              <w:rPr>
                <w:iCs/>
                <w:sz w:val="18"/>
                <w:szCs w:val="18"/>
              </w:rPr>
              <w:t xml:space="preserve">samaksāt par saņemto Pakalpojumu rēķinā norādītajā termiņā. </w:t>
            </w:r>
          </w:p>
          <w:p w:rsidR="002C4D78" w:rsidRPr="000E1987" w:rsidRDefault="002C4D78" w:rsidP="002C4D78">
            <w:pPr>
              <w:jc w:val="both"/>
              <w:rPr>
                <w:sz w:val="18"/>
                <w:szCs w:val="18"/>
              </w:rPr>
            </w:pPr>
            <w:r w:rsidRPr="000E1987">
              <w:rPr>
                <w:bCs/>
                <w:sz w:val="18"/>
                <w:szCs w:val="18"/>
              </w:rPr>
              <w:t xml:space="preserve">Ja 7. punktā minētais Pieteikums netiek iesniegts līdz norādītajam termiņam, Pakalpojumu sniedzējs veic no Objekta novadīto notekūdeņu kvalitātes pārbaudi. </w:t>
            </w:r>
            <w:r w:rsidRPr="000E1987">
              <w:rPr>
                <w:iCs/>
                <w:sz w:val="18"/>
                <w:szCs w:val="18"/>
              </w:rPr>
              <w:t>Ja pārbaudes rezultātā pakalpojuma līguma slēdzēja notekūdeņos, kas no Objekta tiek novadīti centralizētajā kanalizācijas sistēmā, tiek konstatēta piesārņojošo vielu koncentrācija, kas pārsniedz Saistošos noteikumos noteikto piesārņojošo vielu pieļaujamo koncentrāciju, pakalpojuma līguma slēdzēja pienākums ir samaksāt par konstatēto notekūdeņu piesārņojumu atbilstoši Pakalpojumu sniedzēja veiktajam aprēķinam.</w:t>
            </w:r>
          </w:p>
          <w:p w:rsidR="002C4D78" w:rsidRPr="000E1987" w:rsidRDefault="002C4D78" w:rsidP="002C4D78">
            <w:pPr>
              <w:jc w:val="both"/>
              <w:rPr>
                <w:sz w:val="18"/>
                <w:szCs w:val="18"/>
              </w:rPr>
            </w:pPr>
            <w:r w:rsidRPr="000E1987">
              <w:rPr>
                <w:iCs/>
                <w:sz w:val="18"/>
                <w:szCs w:val="18"/>
              </w:rPr>
              <w:t xml:space="preserve">Ja 8. punktā minētais </w:t>
            </w:r>
            <w:r w:rsidRPr="000E1987">
              <w:rPr>
                <w:bCs/>
                <w:sz w:val="18"/>
                <w:szCs w:val="18"/>
              </w:rPr>
              <w:t>Pieteikums netiek iesniegts līdz norādītajam termiņam, Pakalpojumu sniedzējs veic no Objekta novadīto lietus notekūdeņu, kas tiek novadīti centralizētajā kanalizācija, daudzuma aprēķinu pēc zemes gabala kopējās platības.</w:t>
            </w:r>
          </w:p>
        </w:tc>
      </w:tr>
      <w:tr w:rsidR="002C4D78" w:rsidRPr="00515994" w:rsidTr="002C4D78">
        <w:trPr>
          <w:cantSplit/>
          <w:trHeight w:val="170"/>
          <w:jc w:val="center"/>
        </w:trPr>
        <w:tc>
          <w:tcPr>
            <w:tcW w:w="10768" w:type="dxa"/>
            <w:gridSpan w:val="30"/>
          </w:tcPr>
          <w:p w:rsidR="002C4D78" w:rsidRPr="000E1987" w:rsidRDefault="002C4D78" w:rsidP="002C4D78">
            <w:pPr>
              <w:overflowPunct/>
              <w:autoSpaceDE/>
              <w:autoSpaceDN/>
              <w:adjustRightInd/>
              <w:contextualSpacing/>
              <w:jc w:val="both"/>
              <w:textAlignment w:val="auto"/>
              <w:rPr>
                <w:sz w:val="18"/>
                <w:szCs w:val="18"/>
              </w:rPr>
            </w:pPr>
            <w:r w:rsidRPr="000E1987">
              <w:rPr>
                <w:sz w:val="18"/>
                <w:szCs w:val="18"/>
              </w:rPr>
              <w:t>Pakalpojumu sniedzējs ir tiesīgs pārtraukt līguma noslēgšanas procedūru, ja pakalpojuma līguma slēdzējs:</w:t>
            </w:r>
          </w:p>
          <w:p w:rsidR="002C4D78" w:rsidRPr="000E1987" w:rsidRDefault="002C4D78" w:rsidP="002C4D78">
            <w:pPr>
              <w:pStyle w:val="ListParagraph"/>
              <w:numPr>
                <w:ilvl w:val="0"/>
                <w:numId w:val="4"/>
              </w:numPr>
              <w:overflowPunct/>
              <w:autoSpaceDE/>
              <w:autoSpaceDN/>
              <w:adjustRightInd/>
              <w:jc w:val="both"/>
              <w:textAlignment w:val="auto"/>
              <w:rPr>
                <w:sz w:val="18"/>
                <w:szCs w:val="18"/>
              </w:rPr>
            </w:pPr>
            <w:r w:rsidRPr="000E1987">
              <w:rPr>
                <w:sz w:val="18"/>
                <w:szCs w:val="18"/>
              </w:rPr>
              <w:t>1 (viena) mēneša laikā no Pakalpojumu sniedzēja pieprasījuma nav iesniedzis dokumentus un informāciju atbilstoši prasībām;</w:t>
            </w:r>
          </w:p>
          <w:p w:rsidR="002C4D78" w:rsidRPr="000E1987" w:rsidRDefault="002C4D78" w:rsidP="002C4D78">
            <w:pPr>
              <w:pStyle w:val="ListParagraph"/>
              <w:numPr>
                <w:ilvl w:val="0"/>
                <w:numId w:val="4"/>
              </w:numPr>
              <w:overflowPunct/>
              <w:autoSpaceDE/>
              <w:autoSpaceDN/>
              <w:adjustRightInd/>
              <w:jc w:val="both"/>
              <w:textAlignment w:val="auto"/>
              <w:rPr>
                <w:sz w:val="18"/>
                <w:szCs w:val="18"/>
              </w:rPr>
            </w:pPr>
            <w:r w:rsidRPr="000E1987">
              <w:rPr>
                <w:sz w:val="18"/>
                <w:szCs w:val="18"/>
              </w:rPr>
              <w:t>1 (viena) mēneša laikā nav parakstījis Pakalpojumu sniedzēja sagatavoto Līgumu;</w:t>
            </w:r>
          </w:p>
          <w:p w:rsidR="002C4D78" w:rsidRPr="000E1987" w:rsidRDefault="002C4D78" w:rsidP="002C4D78">
            <w:pPr>
              <w:pStyle w:val="ListParagraph"/>
              <w:numPr>
                <w:ilvl w:val="0"/>
                <w:numId w:val="4"/>
              </w:numPr>
              <w:overflowPunct/>
              <w:autoSpaceDE/>
              <w:autoSpaceDN/>
              <w:adjustRightInd/>
              <w:jc w:val="both"/>
              <w:textAlignment w:val="auto"/>
              <w:rPr>
                <w:sz w:val="18"/>
                <w:szCs w:val="18"/>
              </w:rPr>
            </w:pPr>
            <w:r w:rsidRPr="000E1987">
              <w:rPr>
                <w:sz w:val="18"/>
                <w:szCs w:val="18"/>
              </w:rPr>
              <w:t>nav veicis vai nav vienojies ar Pakalpojumu sniedzēju par ūdens vai kanalizācijas skaitītāja mezgla izbūvi;</w:t>
            </w:r>
          </w:p>
          <w:p w:rsidR="002C4D78" w:rsidRPr="000E1987" w:rsidRDefault="002C4D78" w:rsidP="002C4D78">
            <w:pPr>
              <w:pStyle w:val="ListParagraph"/>
              <w:numPr>
                <w:ilvl w:val="0"/>
                <w:numId w:val="4"/>
              </w:numPr>
              <w:overflowPunct/>
              <w:autoSpaceDE/>
              <w:autoSpaceDN/>
              <w:adjustRightInd/>
              <w:jc w:val="both"/>
              <w:textAlignment w:val="auto"/>
              <w:rPr>
                <w:sz w:val="18"/>
                <w:szCs w:val="18"/>
              </w:rPr>
            </w:pPr>
            <w:r w:rsidRPr="000E1987">
              <w:rPr>
                <w:sz w:val="18"/>
                <w:szCs w:val="18"/>
              </w:rPr>
              <w:t>nav nodrošinājis, ka ūdensapgādes vai kanalizācijas pievadu tehniskais stāvoklis atbilst ekspluatācijas prasībām.</w:t>
            </w:r>
          </w:p>
          <w:p w:rsidR="002C4D78" w:rsidRPr="000E1987" w:rsidRDefault="002C4D78" w:rsidP="002C4D78">
            <w:pPr>
              <w:shd w:val="clear" w:color="auto" w:fill="FFFFFF"/>
              <w:overflowPunct/>
              <w:autoSpaceDE/>
              <w:autoSpaceDN/>
              <w:adjustRightInd/>
              <w:contextualSpacing/>
              <w:jc w:val="both"/>
              <w:textAlignment w:val="auto"/>
              <w:rPr>
                <w:bCs/>
                <w:sz w:val="18"/>
                <w:szCs w:val="18"/>
              </w:rPr>
            </w:pPr>
            <w:r w:rsidRPr="000E1987">
              <w:rPr>
                <w:sz w:val="18"/>
                <w:szCs w:val="18"/>
              </w:rPr>
              <w:t>Ja pakalpojuma līguma noslēgšanas procedūra ir pārtraukta, Pakalpojumu sniedzējs ir tiesīgs pakalpojuma līguma slēdzēja Objektam nekavējoties pārtraukt sniegt Pakalpojumu, ja tas saskaņā ar savstarpēju vienošanos tika nodrošināts jau pakalpojuma līguma noslēgšanas procedūras laikā.</w:t>
            </w:r>
          </w:p>
        </w:tc>
      </w:tr>
      <w:tr w:rsidR="002C4D78" w:rsidRPr="00515994" w:rsidTr="002C4D78">
        <w:trPr>
          <w:cantSplit/>
          <w:trHeight w:val="505"/>
          <w:jc w:val="center"/>
        </w:trPr>
        <w:tc>
          <w:tcPr>
            <w:tcW w:w="10768" w:type="dxa"/>
            <w:gridSpan w:val="30"/>
            <w:tcBorders>
              <w:bottom w:val="single" w:sz="4" w:space="0" w:color="auto"/>
            </w:tcBorders>
            <w:shd w:val="clear" w:color="auto" w:fill="auto"/>
          </w:tcPr>
          <w:p w:rsidR="002C4D78" w:rsidRPr="00F14E1F" w:rsidRDefault="002C4D78" w:rsidP="002C4D78">
            <w:pPr>
              <w:rPr>
                <w:sz w:val="16"/>
                <w:szCs w:val="16"/>
              </w:rPr>
            </w:pPr>
            <w:r w:rsidRPr="00F14E1F">
              <w:rPr>
                <w:sz w:val="16"/>
                <w:szCs w:val="16"/>
              </w:rPr>
              <w:t>Piezīmes</w:t>
            </w:r>
          </w:p>
        </w:tc>
      </w:tr>
      <w:tr w:rsidR="002C4D78" w:rsidRPr="00515994" w:rsidTr="002C4D78">
        <w:trPr>
          <w:cantSplit/>
          <w:trHeight w:val="170"/>
          <w:jc w:val="center"/>
        </w:trPr>
        <w:tc>
          <w:tcPr>
            <w:tcW w:w="10768" w:type="dxa"/>
            <w:gridSpan w:val="30"/>
            <w:shd w:val="clear" w:color="auto" w:fill="BFBFBF" w:themeFill="background1" w:themeFillShade="BF"/>
          </w:tcPr>
          <w:p w:rsidR="002C4D78" w:rsidRPr="005531AF" w:rsidRDefault="002C4D78" w:rsidP="002C4D78">
            <w:pPr>
              <w:overflowPunct/>
              <w:autoSpaceDE/>
              <w:autoSpaceDN/>
              <w:adjustRightInd/>
              <w:contextualSpacing/>
              <w:jc w:val="both"/>
              <w:textAlignment w:val="auto"/>
              <w:rPr>
                <w:b/>
                <w:sz w:val="20"/>
              </w:rPr>
            </w:pPr>
            <w:r w:rsidRPr="005531AF">
              <w:rPr>
                <w:b/>
                <w:sz w:val="20"/>
              </w:rPr>
              <w:t>11. Pakalpojuma līguma slēdzējs</w:t>
            </w:r>
          </w:p>
        </w:tc>
      </w:tr>
      <w:tr w:rsidR="002C4D78" w:rsidRPr="00515994" w:rsidTr="002C4D78">
        <w:trPr>
          <w:cantSplit/>
          <w:trHeight w:val="170"/>
          <w:jc w:val="center"/>
        </w:trPr>
        <w:tc>
          <w:tcPr>
            <w:tcW w:w="10768" w:type="dxa"/>
            <w:gridSpan w:val="30"/>
            <w:tcBorders>
              <w:bottom w:val="single" w:sz="4" w:space="0" w:color="auto"/>
            </w:tcBorders>
            <w:shd w:val="clear" w:color="auto" w:fill="auto"/>
          </w:tcPr>
          <w:p w:rsidR="002C4D78" w:rsidRPr="00A8239F" w:rsidRDefault="002C4D78" w:rsidP="002C4D78">
            <w:pPr>
              <w:jc w:val="both"/>
              <w:rPr>
                <w:sz w:val="18"/>
                <w:szCs w:val="18"/>
              </w:rPr>
            </w:pPr>
            <w:r w:rsidRPr="00A8239F">
              <w:rPr>
                <w:iCs/>
                <w:sz w:val="18"/>
                <w:szCs w:val="18"/>
              </w:rPr>
              <w:t xml:space="preserve">Parakstot šo Pieteikumu, apliecinu, ka manis iesniegtā informācija ir pilnīga un patiesa, Pieteikumā minētā informācija un no tās izrietošās tiesības un  prasības ir saprotamas, apņemos  tās izpildīt, kā arī samaksāt par saņemto Pakalpojumu rēķinā norādītajā termiņā, un ievērot Liepājas </w:t>
            </w:r>
            <w:r w:rsidR="0013228A">
              <w:rPr>
                <w:iCs/>
                <w:sz w:val="18"/>
                <w:szCs w:val="18"/>
              </w:rPr>
              <w:t>valsts</w:t>
            </w:r>
            <w:r w:rsidRPr="00A8239F">
              <w:rPr>
                <w:iCs/>
                <w:sz w:val="18"/>
                <w:szCs w:val="18"/>
              </w:rPr>
              <w:t xml:space="preserve">pilsētas </w:t>
            </w:r>
            <w:r w:rsidR="0013228A">
              <w:rPr>
                <w:iCs/>
                <w:sz w:val="18"/>
                <w:szCs w:val="18"/>
              </w:rPr>
              <w:t xml:space="preserve">pašvaldības </w:t>
            </w:r>
            <w:r w:rsidRPr="00A8239F">
              <w:rPr>
                <w:iCs/>
                <w:sz w:val="18"/>
                <w:szCs w:val="18"/>
              </w:rPr>
              <w:t>dome</w:t>
            </w:r>
            <w:r w:rsidR="00E34DA8">
              <w:rPr>
                <w:iCs/>
                <w:sz w:val="18"/>
                <w:szCs w:val="18"/>
              </w:rPr>
              <w:t>s S</w:t>
            </w:r>
            <w:r w:rsidR="0013228A">
              <w:rPr>
                <w:iCs/>
                <w:sz w:val="18"/>
                <w:szCs w:val="18"/>
              </w:rPr>
              <w:t>aistošos noteikumus p</w:t>
            </w:r>
            <w:r w:rsidRPr="00A8239F">
              <w:rPr>
                <w:iCs/>
                <w:sz w:val="18"/>
                <w:szCs w:val="18"/>
              </w:rPr>
              <w:t>ar sabiedrisko ūdenssai</w:t>
            </w:r>
            <w:r w:rsidR="0013228A">
              <w:rPr>
                <w:iCs/>
                <w:sz w:val="18"/>
                <w:szCs w:val="18"/>
              </w:rPr>
              <w:t>mniecības pakalpojumu sniegšanu un lietošanu  Liepājas pašvaldībā.</w:t>
            </w:r>
          </w:p>
        </w:tc>
      </w:tr>
      <w:tr w:rsidR="002C4D78" w:rsidRPr="00515994" w:rsidTr="00CA472D">
        <w:trPr>
          <w:cantSplit/>
          <w:trHeight w:val="170"/>
          <w:jc w:val="center"/>
        </w:trPr>
        <w:tc>
          <w:tcPr>
            <w:tcW w:w="3663" w:type="dxa"/>
            <w:gridSpan w:val="7"/>
            <w:tcBorders>
              <w:bottom w:val="single" w:sz="4" w:space="0" w:color="auto"/>
            </w:tcBorders>
            <w:shd w:val="clear" w:color="auto" w:fill="BFBFBF" w:themeFill="background1" w:themeFillShade="BF"/>
            <w:vAlign w:val="center"/>
          </w:tcPr>
          <w:p w:rsidR="002C4D78" w:rsidRPr="005531AF" w:rsidRDefault="002C4D78" w:rsidP="002C4D78">
            <w:pPr>
              <w:jc w:val="center"/>
              <w:rPr>
                <w:bCs/>
                <w:sz w:val="20"/>
              </w:rPr>
            </w:pPr>
            <w:r w:rsidRPr="005531AF">
              <w:rPr>
                <w:bCs/>
                <w:sz w:val="20"/>
              </w:rPr>
              <w:t>Datums</w:t>
            </w:r>
          </w:p>
        </w:tc>
        <w:tc>
          <w:tcPr>
            <w:tcW w:w="3127" w:type="dxa"/>
            <w:gridSpan w:val="9"/>
            <w:tcBorders>
              <w:bottom w:val="single" w:sz="4" w:space="0" w:color="auto"/>
            </w:tcBorders>
            <w:shd w:val="clear" w:color="auto" w:fill="BFBFBF" w:themeFill="background1" w:themeFillShade="BF"/>
            <w:vAlign w:val="center"/>
          </w:tcPr>
          <w:p w:rsidR="002C4D78" w:rsidRPr="005531AF" w:rsidRDefault="002C4D78" w:rsidP="002C4D78">
            <w:pPr>
              <w:jc w:val="center"/>
              <w:rPr>
                <w:bCs/>
                <w:sz w:val="20"/>
              </w:rPr>
            </w:pPr>
            <w:r w:rsidRPr="005531AF">
              <w:rPr>
                <w:bCs/>
                <w:sz w:val="20"/>
              </w:rPr>
              <w:t>Vārds, uzvārds</w:t>
            </w:r>
          </w:p>
        </w:tc>
        <w:tc>
          <w:tcPr>
            <w:tcW w:w="3978" w:type="dxa"/>
            <w:gridSpan w:val="14"/>
            <w:tcBorders>
              <w:bottom w:val="single" w:sz="4" w:space="0" w:color="auto"/>
            </w:tcBorders>
            <w:shd w:val="clear" w:color="auto" w:fill="BFBFBF" w:themeFill="background1" w:themeFillShade="BF"/>
            <w:vAlign w:val="center"/>
          </w:tcPr>
          <w:p w:rsidR="002C4D78" w:rsidRPr="005531AF" w:rsidRDefault="002C4D78" w:rsidP="002C4D78">
            <w:pPr>
              <w:jc w:val="center"/>
              <w:rPr>
                <w:bCs/>
                <w:sz w:val="20"/>
              </w:rPr>
            </w:pPr>
            <w:r w:rsidRPr="005531AF">
              <w:rPr>
                <w:bCs/>
                <w:sz w:val="20"/>
              </w:rPr>
              <w:t>Paraksts</w:t>
            </w:r>
          </w:p>
        </w:tc>
      </w:tr>
      <w:tr w:rsidR="002C4D78" w:rsidRPr="00515994" w:rsidTr="00CA472D">
        <w:trPr>
          <w:cantSplit/>
          <w:trHeight w:val="423"/>
          <w:jc w:val="center"/>
        </w:trPr>
        <w:tc>
          <w:tcPr>
            <w:tcW w:w="3663" w:type="dxa"/>
            <w:gridSpan w:val="7"/>
            <w:shd w:val="clear" w:color="auto" w:fill="auto"/>
          </w:tcPr>
          <w:p w:rsidR="002C4D78" w:rsidRPr="005531AF" w:rsidRDefault="002C4D78" w:rsidP="002C4D78">
            <w:pPr>
              <w:rPr>
                <w:b/>
                <w:sz w:val="20"/>
              </w:rPr>
            </w:pPr>
          </w:p>
        </w:tc>
        <w:tc>
          <w:tcPr>
            <w:tcW w:w="3127" w:type="dxa"/>
            <w:gridSpan w:val="9"/>
            <w:shd w:val="clear" w:color="auto" w:fill="auto"/>
          </w:tcPr>
          <w:p w:rsidR="002C4D78" w:rsidRPr="005531AF" w:rsidRDefault="002C4D78" w:rsidP="002C4D78">
            <w:pPr>
              <w:rPr>
                <w:b/>
                <w:sz w:val="20"/>
              </w:rPr>
            </w:pPr>
          </w:p>
        </w:tc>
        <w:tc>
          <w:tcPr>
            <w:tcW w:w="3978" w:type="dxa"/>
            <w:gridSpan w:val="14"/>
            <w:shd w:val="clear" w:color="auto" w:fill="auto"/>
          </w:tcPr>
          <w:p w:rsidR="002C4D78" w:rsidRPr="005531AF" w:rsidRDefault="002C4D78" w:rsidP="002C4D78">
            <w:pPr>
              <w:rPr>
                <w:b/>
                <w:sz w:val="20"/>
              </w:rPr>
            </w:pPr>
          </w:p>
        </w:tc>
      </w:tr>
    </w:tbl>
    <w:p w:rsidR="00B540DE" w:rsidRDefault="00B540DE" w:rsidP="00A8239F"/>
    <w:sectPr w:rsidR="00B540DE" w:rsidSect="000E1987">
      <w:pgSz w:w="11906" w:h="16838" w:code="9"/>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70B0B"/>
    <w:multiLevelType w:val="hybridMultilevel"/>
    <w:tmpl w:val="D9BA33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ADA2FD9"/>
    <w:multiLevelType w:val="hybridMultilevel"/>
    <w:tmpl w:val="423C67B0"/>
    <w:lvl w:ilvl="0" w:tplc="308E3D3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2EB12AB"/>
    <w:multiLevelType w:val="hybridMultilevel"/>
    <w:tmpl w:val="0394A33C"/>
    <w:lvl w:ilvl="0" w:tplc="94BEB502">
      <w:start w:val="1"/>
      <w:numFmt w:val="bullet"/>
      <w:lvlText w:val=""/>
      <w:lvlJc w:val="left"/>
      <w:pPr>
        <w:ind w:left="360" w:hanging="360"/>
      </w:pPr>
      <w:rPr>
        <w:rFonts w:ascii="Symbol" w:hAnsi="Symbol" w:hint="default"/>
        <w:sz w:val="1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nsid w:val="47A67763"/>
    <w:multiLevelType w:val="hybridMultilevel"/>
    <w:tmpl w:val="50C4DA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994"/>
    <w:rsid w:val="00047FD3"/>
    <w:rsid w:val="000C6337"/>
    <w:rsid w:val="000E1987"/>
    <w:rsid w:val="0013228A"/>
    <w:rsid w:val="001A5AD1"/>
    <w:rsid w:val="00211097"/>
    <w:rsid w:val="002A39D2"/>
    <w:rsid w:val="002C4D78"/>
    <w:rsid w:val="002F0D73"/>
    <w:rsid w:val="0033739E"/>
    <w:rsid w:val="004559F6"/>
    <w:rsid w:val="00476A7B"/>
    <w:rsid w:val="00491B97"/>
    <w:rsid w:val="004E05B8"/>
    <w:rsid w:val="00515994"/>
    <w:rsid w:val="0052493F"/>
    <w:rsid w:val="00572F4D"/>
    <w:rsid w:val="00576322"/>
    <w:rsid w:val="00640A6F"/>
    <w:rsid w:val="006F6885"/>
    <w:rsid w:val="0075195D"/>
    <w:rsid w:val="00806A3C"/>
    <w:rsid w:val="00941FEB"/>
    <w:rsid w:val="009B33D5"/>
    <w:rsid w:val="00A8239F"/>
    <w:rsid w:val="00B540DE"/>
    <w:rsid w:val="00BB5180"/>
    <w:rsid w:val="00C37EE3"/>
    <w:rsid w:val="00C84812"/>
    <w:rsid w:val="00CA472D"/>
    <w:rsid w:val="00D60533"/>
    <w:rsid w:val="00DF7C38"/>
    <w:rsid w:val="00E34DA8"/>
    <w:rsid w:val="00E72302"/>
    <w:rsid w:val="00F14E1F"/>
    <w:rsid w:val="00F61A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99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rsid w:val="0051599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Arial" w:eastAsia="Times New Roman" w:hAnsi="Arial" w:cs="Times New Roman"/>
      <w:sz w:val="20"/>
      <w:szCs w:val="20"/>
      <w:lang w:val="en-GB"/>
    </w:rPr>
  </w:style>
  <w:style w:type="character" w:customStyle="1" w:styleId="MacroTextChar">
    <w:name w:val="Macro Text Char"/>
    <w:basedOn w:val="DefaultParagraphFont"/>
    <w:link w:val="MacroText"/>
    <w:semiHidden/>
    <w:rsid w:val="00515994"/>
    <w:rPr>
      <w:rFonts w:ascii="Arial" w:eastAsia="Times New Roman" w:hAnsi="Arial" w:cs="Times New Roman"/>
      <w:sz w:val="20"/>
      <w:szCs w:val="20"/>
      <w:lang w:val="en-GB"/>
    </w:rPr>
  </w:style>
  <w:style w:type="paragraph" w:styleId="ListParagraph">
    <w:name w:val="List Paragraph"/>
    <w:basedOn w:val="Normal"/>
    <w:link w:val="ListParagraphChar"/>
    <w:uiPriority w:val="34"/>
    <w:qFormat/>
    <w:rsid w:val="00515994"/>
    <w:pPr>
      <w:ind w:left="720"/>
      <w:contextualSpacing/>
    </w:pPr>
  </w:style>
  <w:style w:type="character" w:customStyle="1" w:styleId="ListParagraphChar">
    <w:name w:val="List Paragraph Char"/>
    <w:link w:val="ListParagraph"/>
    <w:uiPriority w:val="34"/>
    <w:locked/>
    <w:rsid w:val="00F14E1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F7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38"/>
    <w:rPr>
      <w:rFonts w:ascii="Segoe UI" w:eastAsia="Times New Roman" w:hAnsi="Segoe UI" w:cs="Segoe UI"/>
      <w:sz w:val="18"/>
      <w:szCs w:val="18"/>
    </w:rPr>
  </w:style>
  <w:style w:type="character" w:styleId="Hyperlink">
    <w:name w:val="Hyperlink"/>
    <w:basedOn w:val="DefaultParagraphFont"/>
    <w:uiPriority w:val="99"/>
    <w:unhideWhenUsed/>
    <w:rsid w:val="0075195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99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rsid w:val="0051599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Arial" w:eastAsia="Times New Roman" w:hAnsi="Arial" w:cs="Times New Roman"/>
      <w:sz w:val="20"/>
      <w:szCs w:val="20"/>
      <w:lang w:val="en-GB"/>
    </w:rPr>
  </w:style>
  <w:style w:type="character" w:customStyle="1" w:styleId="MacroTextChar">
    <w:name w:val="Macro Text Char"/>
    <w:basedOn w:val="DefaultParagraphFont"/>
    <w:link w:val="MacroText"/>
    <w:semiHidden/>
    <w:rsid w:val="00515994"/>
    <w:rPr>
      <w:rFonts w:ascii="Arial" w:eastAsia="Times New Roman" w:hAnsi="Arial" w:cs="Times New Roman"/>
      <w:sz w:val="20"/>
      <w:szCs w:val="20"/>
      <w:lang w:val="en-GB"/>
    </w:rPr>
  </w:style>
  <w:style w:type="paragraph" w:styleId="ListParagraph">
    <w:name w:val="List Paragraph"/>
    <w:basedOn w:val="Normal"/>
    <w:link w:val="ListParagraphChar"/>
    <w:uiPriority w:val="34"/>
    <w:qFormat/>
    <w:rsid w:val="00515994"/>
    <w:pPr>
      <w:ind w:left="720"/>
      <w:contextualSpacing/>
    </w:pPr>
  </w:style>
  <w:style w:type="character" w:customStyle="1" w:styleId="ListParagraphChar">
    <w:name w:val="List Paragraph Char"/>
    <w:link w:val="ListParagraph"/>
    <w:uiPriority w:val="34"/>
    <w:locked/>
    <w:rsid w:val="00F14E1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F7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38"/>
    <w:rPr>
      <w:rFonts w:ascii="Segoe UI" w:eastAsia="Times New Roman" w:hAnsi="Segoe UI" w:cs="Segoe UI"/>
      <w:sz w:val="18"/>
      <w:szCs w:val="18"/>
    </w:rPr>
  </w:style>
  <w:style w:type="character" w:styleId="Hyperlink">
    <w:name w:val="Hyperlink"/>
    <w:basedOn w:val="DefaultParagraphFont"/>
    <w:uiPriority w:val="99"/>
    <w:unhideWhenUsed/>
    <w:rsid w:val="007519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liepajas-uden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epajas-uden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epajas-ude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5879</Words>
  <Characters>3352</Characters>
  <Application>Microsoft Office Word</Application>
  <DocSecurity>4</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Ivonna</dc:creator>
  <cp:lastModifiedBy>Sandra Dejus</cp:lastModifiedBy>
  <cp:revision>2</cp:revision>
  <cp:lastPrinted>2024-04-12T10:16:00Z</cp:lastPrinted>
  <dcterms:created xsi:type="dcterms:W3CDTF">2024-07-22T06:15:00Z</dcterms:created>
  <dcterms:modified xsi:type="dcterms:W3CDTF">2024-07-22T06:15:00Z</dcterms:modified>
</cp:coreProperties>
</file>